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A9" w:rsidRPr="00674F2A" w:rsidRDefault="00E873A9">
      <w:pPr>
        <w:spacing w:after="0" w:line="240" w:lineRule="auto"/>
        <w:rPr>
          <w:rFonts w:ascii="Cambria" w:eastAsia="Cambria" w:hAnsi="Cambria" w:cs="Cambria"/>
        </w:rPr>
      </w:pPr>
      <w:bookmarkStart w:id="0" w:name="_GoBack"/>
      <w:bookmarkEnd w:id="0"/>
    </w:p>
    <w:p w:rsidR="00D73108" w:rsidRPr="00674F2A" w:rsidRDefault="00D73108">
      <w:pPr>
        <w:spacing w:after="120" w:line="288" w:lineRule="auto"/>
        <w:rPr>
          <w:rFonts w:ascii="Cambria" w:eastAsia="Cambria" w:hAnsi="Cambria" w:cs="Cambria"/>
        </w:rPr>
      </w:pPr>
    </w:p>
    <w:p w:rsidR="00E873A9" w:rsidRPr="00674F2A" w:rsidRDefault="00927009">
      <w:pPr>
        <w:spacing w:after="120" w:line="288" w:lineRule="auto"/>
        <w:rPr>
          <w:rFonts w:ascii="Cambria" w:eastAsia="Cambria" w:hAnsi="Cambria" w:cs="Cambria"/>
          <w:color w:val="707070"/>
          <w:sz w:val="24"/>
          <w:szCs w:val="24"/>
        </w:rPr>
      </w:pPr>
      <w:r w:rsidRPr="00674F2A">
        <w:rPr>
          <w:rFonts w:ascii="Cambria" w:eastAsia="Cambria" w:hAnsi="Cambria" w:cs="Cambria"/>
          <w:color w:val="287A6A"/>
          <w:sz w:val="24"/>
          <w:szCs w:val="24"/>
        </w:rPr>
        <w:t>19/03/2018 – 23/03/2018</w:t>
      </w:r>
    </w:p>
    <w:p w:rsidR="00E873A9" w:rsidRPr="00674F2A" w:rsidRDefault="00927009">
      <w:pPr>
        <w:spacing w:after="360" w:line="288" w:lineRule="auto"/>
        <w:rPr>
          <w:rFonts w:ascii="Cambria" w:eastAsia="Cambria" w:hAnsi="Cambria" w:cs="Cambria"/>
          <w:color w:val="707070"/>
          <w:sz w:val="24"/>
          <w:szCs w:val="24"/>
        </w:rPr>
      </w:pPr>
      <w:r w:rsidRPr="00674F2A">
        <w:rPr>
          <w:rFonts w:ascii="Cambria" w:eastAsia="Cambria" w:hAnsi="Cambria" w:cs="Cambria"/>
          <w:color w:val="707070"/>
          <w:sz w:val="24"/>
          <w:szCs w:val="24"/>
        </w:rPr>
        <w:t>Mesto</w:t>
      </w:r>
      <w:r w:rsidR="00083713" w:rsidRPr="00674F2A">
        <w:rPr>
          <w:rFonts w:ascii="Cambria" w:eastAsia="Cambria" w:hAnsi="Cambria" w:cs="Cambria"/>
          <w:color w:val="707070"/>
          <w:sz w:val="24"/>
          <w:szCs w:val="24"/>
        </w:rPr>
        <w:t>:</w:t>
      </w:r>
      <w:r w:rsidR="00083713" w:rsidRPr="00674F2A">
        <w:rPr>
          <w:rFonts w:ascii="Cambria" w:eastAsia="Cambria" w:hAnsi="Cambria" w:cs="Cambria"/>
          <w:color w:val="416E33"/>
          <w:sz w:val="26"/>
          <w:szCs w:val="26"/>
        </w:rPr>
        <w:t xml:space="preserve"> </w:t>
      </w:r>
      <w:r w:rsidRPr="00674F2A">
        <w:rPr>
          <w:rFonts w:ascii="Cambria" w:eastAsia="Cambria" w:hAnsi="Cambria" w:cs="Cambria"/>
          <w:color w:val="287A6A"/>
          <w:sz w:val="26"/>
          <w:szCs w:val="26"/>
        </w:rPr>
        <w:t>Vrnjačka Banja</w:t>
      </w:r>
      <w:r w:rsidR="00083713" w:rsidRPr="00674F2A">
        <w:rPr>
          <w:rFonts w:ascii="Cambria" w:eastAsia="Cambria" w:hAnsi="Cambria" w:cs="Cambria"/>
          <w:color w:val="287A6A"/>
          <w:sz w:val="26"/>
          <w:szCs w:val="26"/>
        </w:rPr>
        <w:t xml:space="preserve">, Hotel </w:t>
      </w:r>
      <w:r w:rsidRPr="00674F2A">
        <w:rPr>
          <w:rFonts w:ascii="Cambria" w:eastAsia="Cambria" w:hAnsi="Cambria" w:cs="Cambria"/>
          <w:color w:val="287A6A"/>
          <w:sz w:val="26"/>
          <w:szCs w:val="26"/>
        </w:rPr>
        <w:t>Solaris</w:t>
      </w:r>
    </w:p>
    <w:p w:rsidR="00AB4B98" w:rsidRPr="003E040F" w:rsidRDefault="00927009">
      <w:pPr>
        <w:pBdr>
          <w:left w:val="single" w:sz="48" w:space="10" w:color="000000"/>
        </w:pBdr>
        <w:spacing w:after="0" w:line="288" w:lineRule="auto"/>
        <w:rPr>
          <w:rFonts w:ascii="Cambria" w:eastAsia="Cambria" w:hAnsi="Cambria" w:cs="Cambria"/>
          <w:b/>
          <w:smallCaps/>
          <w:color w:val="287A6A"/>
          <w:sz w:val="37"/>
          <w:szCs w:val="37"/>
        </w:rPr>
      </w:pPr>
      <w:r w:rsidRPr="003E040F">
        <w:rPr>
          <w:rFonts w:ascii="Cambria" w:eastAsia="Cambria" w:hAnsi="Cambria" w:cs="Cambria"/>
          <w:b/>
          <w:smallCaps/>
          <w:color w:val="287A6A"/>
          <w:sz w:val="37"/>
          <w:szCs w:val="37"/>
        </w:rPr>
        <w:t>master kurs za predstavnike civilnog društva</w:t>
      </w:r>
    </w:p>
    <w:p w:rsidR="00E873A9" w:rsidRPr="00674F2A" w:rsidRDefault="00E873A9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028"/>
        <w:gridCol w:w="4317"/>
      </w:tblGrid>
      <w:tr w:rsidR="00B26BC6" w:rsidRPr="00674F2A" w:rsidTr="00152E54">
        <w:tc>
          <w:tcPr>
            <w:tcW w:w="12950" w:type="dxa"/>
            <w:gridSpan w:val="3"/>
            <w:shd w:val="clear" w:color="auto" w:fill="009999"/>
          </w:tcPr>
          <w:p w:rsidR="00676AB8" w:rsidRPr="00674F2A" w:rsidRDefault="00676AB8">
            <w:pPr>
              <w:rPr>
                <w:rFonts w:ascii="Cambria" w:eastAsia="Cambria" w:hAnsi="Cambria" w:cs="Cambria"/>
                <w:b/>
                <w:color w:val="FFFFFF" w:themeColor="background1"/>
              </w:rPr>
            </w:pPr>
            <w:r w:rsidRPr="00674F2A">
              <w:rPr>
                <w:rFonts w:ascii="Cambria" w:eastAsia="Cambria" w:hAnsi="Cambria" w:cs="Cambria"/>
                <w:b/>
                <w:color w:val="FFFFFF" w:themeColor="background1"/>
              </w:rPr>
              <w:t>Ponedeljak, 19.mart 2018.</w:t>
            </w:r>
          </w:p>
        </w:tc>
      </w:tr>
      <w:tr w:rsidR="00676AB8" w:rsidRPr="00674F2A" w:rsidTr="00152E54">
        <w:tc>
          <w:tcPr>
            <w:tcW w:w="2605" w:type="dxa"/>
          </w:tcPr>
          <w:p w:rsidR="00F52C02" w:rsidRPr="00674F2A" w:rsidRDefault="00F52C02">
            <w:pPr>
              <w:rPr>
                <w:rFonts w:ascii="Cambria" w:hAnsi="Cambria"/>
                <w:i/>
              </w:rPr>
            </w:pPr>
          </w:p>
          <w:p w:rsidR="00676AB8" w:rsidRPr="00674F2A" w:rsidRDefault="00676AB8">
            <w:pPr>
              <w:rPr>
                <w:rFonts w:ascii="Cambria" w:eastAsia="Cambria" w:hAnsi="Cambria" w:cs="Cambria"/>
                <w:i/>
              </w:rPr>
            </w:pPr>
            <w:r w:rsidRPr="00674F2A">
              <w:rPr>
                <w:rFonts w:ascii="Cambria" w:hAnsi="Cambria"/>
                <w:i/>
              </w:rPr>
              <w:t>9.30 - 13.00</w:t>
            </w:r>
          </w:p>
        </w:tc>
        <w:tc>
          <w:tcPr>
            <w:tcW w:w="6028" w:type="dxa"/>
          </w:tcPr>
          <w:p w:rsidR="00F52C02" w:rsidRPr="00674F2A" w:rsidRDefault="00F52C02" w:rsidP="006368DF">
            <w:pPr>
              <w:rPr>
                <w:rFonts w:ascii="Cambria" w:hAnsi="Cambria"/>
              </w:rPr>
            </w:pPr>
          </w:p>
          <w:p w:rsidR="00F52C02" w:rsidRPr="00674F2A" w:rsidRDefault="00676AB8" w:rsidP="006368DF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Dolazak učesnika i smeštaj u hotelu</w:t>
            </w:r>
          </w:p>
          <w:p w:rsidR="00F52C02" w:rsidRPr="00674F2A" w:rsidRDefault="00F52C02" w:rsidP="006368D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317" w:type="dxa"/>
          </w:tcPr>
          <w:p w:rsidR="00676AB8" w:rsidRPr="00674F2A" w:rsidRDefault="00676AB8" w:rsidP="006368DF">
            <w:pPr>
              <w:rPr>
                <w:rFonts w:ascii="Cambria" w:eastAsia="Cambria" w:hAnsi="Cambria" w:cs="Cambria"/>
              </w:rPr>
            </w:pPr>
          </w:p>
        </w:tc>
      </w:tr>
      <w:tr w:rsidR="00676AB8" w:rsidRPr="00674F2A" w:rsidTr="00152E54">
        <w:tc>
          <w:tcPr>
            <w:tcW w:w="2605" w:type="dxa"/>
          </w:tcPr>
          <w:p w:rsidR="00676AB8" w:rsidRPr="00674F2A" w:rsidRDefault="00676AB8" w:rsidP="00676AB8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13.00 – 14.00 </w:t>
            </w:r>
          </w:p>
        </w:tc>
        <w:tc>
          <w:tcPr>
            <w:tcW w:w="6028" w:type="dxa"/>
          </w:tcPr>
          <w:p w:rsidR="00676AB8" w:rsidRPr="00674F2A" w:rsidRDefault="00676AB8" w:rsidP="006368DF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Ručak</w:t>
            </w:r>
          </w:p>
          <w:p w:rsidR="00F52C02" w:rsidRPr="00674F2A" w:rsidRDefault="00F52C02" w:rsidP="006368D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317" w:type="dxa"/>
          </w:tcPr>
          <w:p w:rsidR="00676AB8" w:rsidRPr="00674F2A" w:rsidRDefault="00676AB8" w:rsidP="006368DF">
            <w:pPr>
              <w:rPr>
                <w:rFonts w:ascii="Cambria" w:eastAsia="Cambria" w:hAnsi="Cambria" w:cs="Cambria"/>
              </w:rPr>
            </w:pPr>
          </w:p>
        </w:tc>
      </w:tr>
      <w:tr w:rsidR="00676AB8" w:rsidRPr="00674F2A" w:rsidTr="00152E54">
        <w:tc>
          <w:tcPr>
            <w:tcW w:w="2605" w:type="dxa"/>
          </w:tcPr>
          <w:p w:rsidR="00676AB8" w:rsidRPr="00674F2A" w:rsidRDefault="006368DF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14.00 – 14.30</w:t>
            </w:r>
          </w:p>
        </w:tc>
        <w:tc>
          <w:tcPr>
            <w:tcW w:w="6028" w:type="dxa"/>
          </w:tcPr>
          <w:p w:rsidR="006368DF" w:rsidRPr="00674F2A" w:rsidRDefault="006368DF" w:rsidP="006368DF">
            <w:pPr>
              <w:rPr>
                <w:rFonts w:ascii="Cambria" w:eastAsia="Cambria" w:hAnsi="Cambria" w:cs="Cambria"/>
              </w:rPr>
            </w:pPr>
            <w:r w:rsidRPr="00674F2A">
              <w:rPr>
                <w:rFonts w:ascii="Cambria" w:eastAsia="Cambria" w:hAnsi="Cambria" w:cs="Cambria"/>
              </w:rPr>
              <w:t>Otvaranje master kursa</w:t>
            </w:r>
          </w:p>
          <w:p w:rsidR="00F52C02" w:rsidRPr="00674F2A" w:rsidRDefault="00F52C02" w:rsidP="006368DF">
            <w:pPr>
              <w:rPr>
                <w:rFonts w:ascii="Cambria" w:eastAsia="Cambria" w:hAnsi="Cambria" w:cs="Cambria"/>
              </w:rPr>
            </w:pPr>
          </w:p>
          <w:p w:rsidR="00676AB8" w:rsidRPr="00674F2A" w:rsidRDefault="00676AB8" w:rsidP="006368D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317" w:type="dxa"/>
          </w:tcPr>
          <w:p w:rsidR="006368DF" w:rsidRPr="00674F2A" w:rsidRDefault="006368DF" w:rsidP="006368DF">
            <w:pPr>
              <w:rPr>
                <w:rFonts w:ascii="Cambria" w:eastAsia="Cambria" w:hAnsi="Cambria" w:cs="Cambria"/>
                <w:i/>
              </w:rPr>
            </w:pPr>
            <w:r w:rsidRPr="00674F2A">
              <w:rPr>
                <w:rFonts w:ascii="Cambria" w:eastAsia="Cambria" w:hAnsi="Cambria" w:cs="Cambria"/>
                <w:i/>
              </w:rPr>
              <w:t>Predstavnik ministarstva tbd</w:t>
            </w:r>
          </w:p>
          <w:p w:rsidR="00676AB8" w:rsidRPr="00674F2A" w:rsidRDefault="006368DF" w:rsidP="006368DF">
            <w:pPr>
              <w:rPr>
                <w:rFonts w:ascii="Cambria" w:eastAsia="Cambria" w:hAnsi="Cambria" w:cs="Cambria"/>
              </w:rPr>
            </w:pPr>
            <w:r w:rsidRPr="00674F2A">
              <w:rPr>
                <w:rFonts w:ascii="Cambria" w:eastAsia="Cambria" w:hAnsi="Cambria" w:cs="Cambria"/>
                <w:i/>
              </w:rPr>
              <w:t>Predstavnik REC-a</w:t>
            </w:r>
          </w:p>
        </w:tc>
      </w:tr>
      <w:tr w:rsidR="006368DF" w:rsidRPr="00674F2A" w:rsidTr="00152E54">
        <w:tc>
          <w:tcPr>
            <w:tcW w:w="2605" w:type="dxa"/>
          </w:tcPr>
          <w:p w:rsidR="006368DF" w:rsidRPr="00674F2A" w:rsidRDefault="006368DF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14.30 – 16.00</w:t>
            </w:r>
          </w:p>
        </w:tc>
        <w:tc>
          <w:tcPr>
            <w:tcW w:w="6028" w:type="dxa"/>
          </w:tcPr>
          <w:p w:rsidR="006368DF" w:rsidRPr="00674F2A" w:rsidRDefault="006368DF" w:rsidP="006368DF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Predstavljanje III revidirang NPAA (životna sredina) i planova za transpoziciju i primenu EU zakonodavstva u oblasti životne sredine</w:t>
            </w:r>
          </w:p>
          <w:p w:rsidR="00F52C02" w:rsidRPr="00674F2A" w:rsidRDefault="00F52C02" w:rsidP="006368DF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6368DF" w:rsidRPr="00674F2A" w:rsidRDefault="006368DF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Sandra Sperlić, Ministarstvo zaštite životne sredine, </w:t>
            </w:r>
          </w:p>
          <w:p w:rsidR="006368DF" w:rsidRPr="00674F2A" w:rsidRDefault="006368DF" w:rsidP="006368DF">
            <w:pPr>
              <w:rPr>
                <w:rFonts w:ascii="Cambria" w:eastAsia="Cambria" w:hAnsi="Cambria" w:cs="Cambria"/>
              </w:rPr>
            </w:pPr>
          </w:p>
        </w:tc>
      </w:tr>
      <w:tr w:rsidR="00D73108" w:rsidRPr="00674F2A" w:rsidTr="00152E54">
        <w:tc>
          <w:tcPr>
            <w:tcW w:w="2605" w:type="dxa"/>
          </w:tcPr>
          <w:p w:rsidR="00D73108" w:rsidRPr="00674F2A" w:rsidRDefault="00D73108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16.00 – 16.15</w:t>
            </w:r>
          </w:p>
        </w:tc>
        <w:tc>
          <w:tcPr>
            <w:tcW w:w="6028" w:type="dxa"/>
          </w:tcPr>
          <w:p w:rsidR="00D73108" w:rsidRPr="00674F2A" w:rsidRDefault="00D73108" w:rsidP="006368DF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Pauza za kafu</w:t>
            </w:r>
          </w:p>
          <w:p w:rsidR="00D73108" w:rsidRPr="00674F2A" w:rsidRDefault="00D73108" w:rsidP="006368DF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D73108" w:rsidRPr="00674F2A" w:rsidRDefault="00D73108" w:rsidP="006368DF">
            <w:pPr>
              <w:rPr>
                <w:rFonts w:ascii="Cambria" w:hAnsi="Cambria"/>
                <w:i/>
              </w:rPr>
            </w:pPr>
          </w:p>
        </w:tc>
      </w:tr>
      <w:tr w:rsidR="006368DF" w:rsidRPr="00674F2A" w:rsidTr="00152E54">
        <w:tc>
          <w:tcPr>
            <w:tcW w:w="2605" w:type="dxa"/>
          </w:tcPr>
          <w:p w:rsidR="006368DF" w:rsidRPr="00674F2A" w:rsidRDefault="006368DF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16.15 – 18.00</w:t>
            </w:r>
          </w:p>
        </w:tc>
        <w:tc>
          <w:tcPr>
            <w:tcW w:w="6028" w:type="dxa"/>
          </w:tcPr>
          <w:p w:rsidR="006368DF" w:rsidRPr="00674F2A" w:rsidRDefault="006368DF" w:rsidP="006368DF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Radionica: Goruća pitanja u oblasti zaštite životne sredine</w:t>
            </w:r>
          </w:p>
          <w:p w:rsidR="00F52C02" w:rsidRPr="00674F2A" w:rsidRDefault="00F52C02" w:rsidP="006368DF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6368DF" w:rsidRPr="00674F2A" w:rsidRDefault="006368DF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Facilitira Mirko Popović</w:t>
            </w:r>
          </w:p>
          <w:p w:rsidR="006368DF" w:rsidRPr="00674F2A" w:rsidRDefault="006368DF" w:rsidP="006368DF">
            <w:pPr>
              <w:rPr>
                <w:rFonts w:ascii="Cambria" w:hAnsi="Cambria"/>
                <w:i/>
              </w:rPr>
            </w:pPr>
          </w:p>
        </w:tc>
      </w:tr>
      <w:tr w:rsidR="00B26BC6" w:rsidRPr="00674F2A" w:rsidTr="00152E54">
        <w:tc>
          <w:tcPr>
            <w:tcW w:w="12950" w:type="dxa"/>
            <w:gridSpan w:val="3"/>
            <w:shd w:val="clear" w:color="auto" w:fill="009999"/>
          </w:tcPr>
          <w:p w:rsidR="006368DF" w:rsidRPr="00674F2A" w:rsidRDefault="006368DF" w:rsidP="006368DF">
            <w:pPr>
              <w:rPr>
                <w:rFonts w:ascii="Cambria" w:hAnsi="Cambria"/>
                <w:i/>
                <w:color w:val="FFFFFF" w:themeColor="background1"/>
              </w:rPr>
            </w:pPr>
            <w:r w:rsidRPr="00674F2A">
              <w:rPr>
                <w:rFonts w:ascii="Cambria" w:hAnsi="Cambria"/>
                <w:b/>
                <w:color w:val="FFFFFF" w:themeColor="background1"/>
              </w:rPr>
              <w:t>Utorak, 20. mart 2018</w:t>
            </w:r>
          </w:p>
        </w:tc>
      </w:tr>
      <w:tr w:rsidR="006368DF" w:rsidRPr="00674F2A" w:rsidTr="00152E54">
        <w:tc>
          <w:tcPr>
            <w:tcW w:w="2605" w:type="dxa"/>
          </w:tcPr>
          <w:p w:rsidR="00F52C02" w:rsidRPr="00674F2A" w:rsidRDefault="00F52C02" w:rsidP="00394A10">
            <w:pPr>
              <w:rPr>
                <w:rFonts w:ascii="Cambria" w:hAnsi="Cambria"/>
                <w:i/>
              </w:rPr>
            </w:pPr>
          </w:p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9.30-11.00</w:t>
            </w:r>
          </w:p>
          <w:p w:rsidR="006368DF" w:rsidRPr="00674F2A" w:rsidRDefault="006368DF" w:rsidP="00394A10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028" w:type="dxa"/>
          </w:tcPr>
          <w:p w:rsidR="00F52C02" w:rsidRPr="00674F2A" w:rsidRDefault="00F52C02" w:rsidP="0024124C">
            <w:pPr>
              <w:jc w:val="center"/>
              <w:rPr>
                <w:rFonts w:ascii="Cambria" w:hAnsi="Cambria"/>
              </w:rPr>
            </w:pPr>
          </w:p>
          <w:p w:rsidR="0024124C" w:rsidRPr="00674F2A" w:rsidRDefault="0024124C" w:rsidP="00F52C02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Izrada Nacionalne strategije upravljanja otpadom i planovi za unapređenje pravnog okvira u oblasti upravljanja otpadom</w:t>
            </w:r>
          </w:p>
          <w:p w:rsidR="006368DF" w:rsidRPr="00674F2A" w:rsidRDefault="006368DF" w:rsidP="0024124C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F52C02" w:rsidRPr="00674F2A" w:rsidRDefault="00F52C02" w:rsidP="0024124C">
            <w:pPr>
              <w:rPr>
                <w:rFonts w:ascii="Cambria" w:hAnsi="Cambria"/>
                <w:i/>
              </w:rPr>
            </w:pPr>
          </w:p>
          <w:p w:rsidR="006368DF" w:rsidRPr="00674F2A" w:rsidRDefault="0024124C" w:rsidP="0024124C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Radmila Šerović, Ministarstvo zaštite životne sredine </w:t>
            </w:r>
          </w:p>
        </w:tc>
      </w:tr>
      <w:tr w:rsidR="00D73108" w:rsidRPr="00674F2A" w:rsidTr="00152E54">
        <w:tc>
          <w:tcPr>
            <w:tcW w:w="2605" w:type="dxa"/>
          </w:tcPr>
          <w:p w:rsidR="00D73108" w:rsidRPr="00674F2A" w:rsidRDefault="00D73108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11:00 – 11.30</w:t>
            </w:r>
          </w:p>
        </w:tc>
        <w:tc>
          <w:tcPr>
            <w:tcW w:w="6028" w:type="dxa"/>
          </w:tcPr>
          <w:p w:rsidR="00D73108" w:rsidRPr="00674F2A" w:rsidRDefault="00D73108" w:rsidP="00D73108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Pauza za kafu</w:t>
            </w:r>
          </w:p>
          <w:p w:rsidR="00D73108" w:rsidRPr="00674F2A" w:rsidRDefault="00D73108" w:rsidP="00D73108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4317" w:type="dxa"/>
          </w:tcPr>
          <w:p w:rsidR="00D73108" w:rsidRPr="00674F2A" w:rsidRDefault="00D73108" w:rsidP="0024124C">
            <w:pPr>
              <w:rPr>
                <w:rFonts w:ascii="Cambria" w:hAnsi="Cambria"/>
                <w:i/>
              </w:rPr>
            </w:pPr>
          </w:p>
        </w:tc>
      </w:tr>
      <w:tr w:rsidR="006368DF" w:rsidRPr="00674F2A" w:rsidTr="00152E54">
        <w:tc>
          <w:tcPr>
            <w:tcW w:w="2605" w:type="dxa"/>
          </w:tcPr>
          <w:p w:rsidR="0024124C" w:rsidRPr="00674F2A" w:rsidRDefault="00D73108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lastRenderedPageBreak/>
              <w:t>11.30-13</w:t>
            </w:r>
            <w:r w:rsidR="0024124C" w:rsidRPr="00674F2A">
              <w:rPr>
                <w:rFonts w:ascii="Cambria" w:hAnsi="Cambria"/>
                <w:i/>
              </w:rPr>
              <w:t>.00</w:t>
            </w:r>
          </w:p>
          <w:p w:rsidR="006368DF" w:rsidRPr="00674F2A" w:rsidRDefault="006368DF" w:rsidP="00394A10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028" w:type="dxa"/>
          </w:tcPr>
          <w:p w:rsidR="0024124C" w:rsidRPr="00674F2A" w:rsidRDefault="0024124C" w:rsidP="00F52C02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Unapređenje pravnog okvira za procenu uticaja i stratešku procenu uticaja na životnu sredin</w:t>
            </w:r>
            <w:r w:rsidR="00674F2A">
              <w:rPr>
                <w:rFonts w:ascii="Cambria" w:hAnsi="Cambria"/>
              </w:rPr>
              <w:t>u</w:t>
            </w:r>
          </w:p>
          <w:p w:rsidR="006368DF" w:rsidRPr="00674F2A" w:rsidRDefault="006368DF" w:rsidP="0024124C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6368DF" w:rsidRPr="00674F2A" w:rsidRDefault="0024124C" w:rsidP="006368DF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Sabina Ivanović, Ministarstvo zaštite životne sredine</w:t>
            </w: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13.00 – 14.00 </w:t>
            </w:r>
          </w:p>
        </w:tc>
        <w:tc>
          <w:tcPr>
            <w:tcW w:w="6028" w:type="dxa"/>
          </w:tcPr>
          <w:p w:rsidR="0024124C" w:rsidRPr="00674F2A" w:rsidRDefault="0024124C" w:rsidP="0024124C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Ručak</w:t>
            </w:r>
          </w:p>
          <w:p w:rsidR="00D73108" w:rsidRPr="00674F2A" w:rsidRDefault="00D73108" w:rsidP="0024124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rPr>
                <w:rFonts w:ascii="Cambria" w:eastAsia="Cambria" w:hAnsi="Cambria" w:cs="Cambria"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14.00 – 15.30</w:t>
            </w:r>
          </w:p>
          <w:p w:rsidR="0024124C" w:rsidRPr="00674F2A" w:rsidRDefault="0024124C" w:rsidP="00394A10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028" w:type="dxa"/>
          </w:tcPr>
          <w:p w:rsidR="0024124C" w:rsidRPr="00674F2A" w:rsidRDefault="0024124C" w:rsidP="00D73108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Strateško planiranje</w:t>
            </w:r>
          </w:p>
          <w:p w:rsidR="0024124C" w:rsidRPr="00674F2A" w:rsidRDefault="0024124C" w:rsidP="00D73108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Upravljanje organizacijom i definisanje prioriteta</w:t>
            </w:r>
          </w:p>
          <w:p w:rsidR="0024124C" w:rsidRPr="00674F2A" w:rsidRDefault="0024124C" w:rsidP="00D73108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Default="00674F2A" w:rsidP="0024124C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Mirko Popović, S&amp;W, saradnik REC-a</w:t>
            </w:r>
          </w:p>
          <w:p w:rsidR="00674F2A" w:rsidRPr="00674F2A" w:rsidRDefault="00674F2A" w:rsidP="0024124C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Zorica Korać, REC</w:t>
            </w:r>
          </w:p>
        </w:tc>
      </w:tr>
      <w:tr w:rsidR="00D73108" w:rsidRPr="00674F2A" w:rsidTr="00152E54">
        <w:tc>
          <w:tcPr>
            <w:tcW w:w="2605" w:type="dxa"/>
          </w:tcPr>
          <w:p w:rsidR="00D73108" w:rsidRPr="00674F2A" w:rsidRDefault="00D73108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15.30 – 16.00</w:t>
            </w:r>
          </w:p>
        </w:tc>
        <w:tc>
          <w:tcPr>
            <w:tcW w:w="6028" w:type="dxa"/>
          </w:tcPr>
          <w:p w:rsidR="00D73108" w:rsidRPr="00674F2A" w:rsidRDefault="00D73108" w:rsidP="00D73108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Pauza za kafu</w:t>
            </w:r>
          </w:p>
          <w:p w:rsidR="00D73108" w:rsidRPr="00674F2A" w:rsidRDefault="00D73108" w:rsidP="00D73108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4317" w:type="dxa"/>
          </w:tcPr>
          <w:p w:rsidR="00D73108" w:rsidRPr="00674F2A" w:rsidRDefault="00D73108" w:rsidP="0024124C">
            <w:pPr>
              <w:rPr>
                <w:rFonts w:ascii="Cambria" w:hAnsi="Cambria"/>
                <w:i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16.00 – 17.30</w:t>
            </w:r>
          </w:p>
          <w:p w:rsidR="0024124C" w:rsidRPr="00674F2A" w:rsidRDefault="0024124C" w:rsidP="00394A10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028" w:type="dxa"/>
          </w:tcPr>
          <w:p w:rsidR="0024124C" w:rsidRPr="00674F2A" w:rsidRDefault="0024124C" w:rsidP="00D73108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Komuniciranje o životnoj sredini: izazovi, mogućnosti i planovi</w:t>
            </w:r>
          </w:p>
          <w:p w:rsidR="00D73108" w:rsidRPr="00674F2A" w:rsidRDefault="00D73108" w:rsidP="00D73108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rPr>
                <w:rFonts w:ascii="Cambria" w:hAnsi="Cambria"/>
                <w:i/>
              </w:rPr>
            </w:pPr>
          </w:p>
        </w:tc>
      </w:tr>
      <w:tr w:rsidR="00B26BC6" w:rsidRPr="00674F2A" w:rsidTr="00152E54">
        <w:tc>
          <w:tcPr>
            <w:tcW w:w="12950" w:type="dxa"/>
            <w:gridSpan w:val="3"/>
            <w:shd w:val="clear" w:color="auto" w:fill="009999"/>
          </w:tcPr>
          <w:p w:rsidR="0024124C" w:rsidRPr="00674F2A" w:rsidRDefault="0024124C" w:rsidP="0024124C">
            <w:pPr>
              <w:rPr>
                <w:rFonts w:ascii="Cambria" w:hAnsi="Cambria"/>
                <w:b/>
                <w:i/>
                <w:color w:val="FFFFFF" w:themeColor="background1"/>
              </w:rPr>
            </w:pPr>
            <w:r w:rsidRPr="00674F2A">
              <w:rPr>
                <w:rFonts w:ascii="Cambria" w:hAnsi="Cambria"/>
                <w:b/>
                <w:color w:val="FFFFFF" w:themeColor="background1"/>
              </w:rPr>
              <w:t>Sreda, 21. mart 2018</w:t>
            </w:r>
          </w:p>
        </w:tc>
      </w:tr>
      <w:tr w:rsidR="0024124C" w:rsidRPr="00674F2A" w:rsidTr="00152E54">
        <w:tc>
          <w:tcPr>
            <w:tcW w:w="12950" w:type="dxa"/>
            <w:gridSpan w:val="3"/>
          </w:tcPr>
          <w:p w:rsidR="00E04EE1" w:rsidRPr="00674F2A" w:rsidRDefault="00E04EE1" w:rsidP="0024124C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 xml:space="preserve">* Podela učesnika u dve grupe: </w:t>
            </w:r>
            <w:r w:rsidR="0024124C" w:rsidRPr="00674F2A">
              <w:rPr>
                <w:rFonts w:ascii="Cambria" w:hAnsi="Cambria"/>
                <w:b/>
                <w:i/>
              </w:rPr>
              <w:t>Finansijska održivost OCD (grupa 1)</w:t>
            </w:r>
            <w:r w:rsidRPr="00674F2A">
              <w:rPr>
                <w:rFonts w:ascii="Cambria" w:hAnsi="Cambria"/>
                <w:b/>
                <w:i/>
              </w:rPr>
              <w:t xml:space="preserve"> i Izrada plana za javno zagovaranje (grupa 2)</w:t>
            </w:r>
          </w:p>
        </w:tc>
      </w:tr>
      <w:tr w:rsidR="00E04EE1" w:rsidRPr="00674F2A" w:rsidTr="00152E54">
        <w:tc>
          <w:tcPr>
            <w:tcW w:w="12950" w:type="dxa"/>
            <w:gridSpan w:val="3"/>
          </w:tcPr>
          <w:p w:rsidR="00E04EE1" w:rsidRPr="00674F2A" w:rsidRDefault="00E04EE1" w:rsidP="00E04EE1">
            <w:pPr>
              <w:rPr>
                <w:rFonts w:ascii="Cambria" w:hAnsi="Cambria"/>
                <w:b/>
              </w:rPr>
            </w:pPr>
          </w:p>
          <w:p w:rsidR="00E04EE1" w:rsidRPr="00AB07FD" w:rsidRDefault="00E04EE1" w:rsidP="00E04EE1">
            <w:pPr>
              <w:rPr>
                <w:rFonts w:ascii="Cambria" w:hAnsi="Cambria"/>
                <w:b/>
                <w:u w:val="single"/>
              </w:rPr>
            </w:pPr>
            <w:r w:rsidRPr="00AB07FD">
              <w:rPr>
                <w:rFonts w:ascii="Cambria" w:hAnsi="Cambria"/>
                <w:b/>
                <w:i/>
                <w:u w:val="single"/>
              </w:rPr>
              <w:t>Finansijska održivost OCD:</w:t>
            </w:r>
          </w:p>
          <w:p w:rsidR="00E04EE1" w:rsidRPr="00674F2A" w:rsidRDefault="00E04EE1" w:rsidP="00E04EE1">
            <w:pPr>
              <w:rPr>
                <w:rFonts w:ascii="Cambria" w:hAnsi="Cambria"/>
                <w:b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9.30 – 11.00</w:t>
            </w:r>
          </w:p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</w:p>
        </w:tc>
        <w:tc>
          <w:tcPr>
            <w:tcW w:w="6028" w:type="dxa"/>
          </w:tcPr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Misija organizacije i resursi koji su nam na raspolaganju</w:t>
            </w:r>
          </w:p>
          <w:p w:rsidR="0024124C" w:rsidRPr="00674F2A" w:rsidRDefault="0024124C" w:rsidP="00394A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Gruber Moherova analiza</w:t>
            </w:r>
          </w:p>
          <w:p w:rsidR="0024124C" w:rsidRPr="00674F2A" w:rsidRDefault="0024124C" w:rsidP="00394A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Anketa održivosti organizacije</w:t>
            </w:r>
          </w:p>
          <w:p w:rsidR="0024124C" w:rsidRPr="00674F2A" w:rsidRDefault="0024124C" w:rsidP="00394A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Definisanje osnovnih resursa potrebnih za rad organizacije u naredne 3 godine</w:t>
            </w:r>
          </w:p>
          <w:p w:rsidR="0024124C" w:rsidRPr="00674F2A" w:rsidRDefault="0024124C" w:rsidP="00674F2A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Mladen Jovanović</w:t>
            </w:r>
          </w:p>
          <w:p w:rsidR="0024124C" w:rsidRPr="00674F2A" w:rsidRDefault="0024124C" w:rsidP="0024124C">
            <w:pPr>
              <w:rPr>
                <w:rFonts w:ascii="Cambria" w:hAnsi="Cambria"/>
                <w:i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11.00 – 11.30</w:t>
            </w:r>
            <w:r w:rsidRPr="00674F2A">
              <w:rPr>
                <w:rFonts w:ascii="Cambria" w:hAnsi="Cambria"/>
                <w:i/>
              </w:rPr>
              <w:tab/>
            </w:r>
          </w:p>
        </w:tc>
        <w:tc>
          <w:tcPr>
            <w:tcW w:w="6028" w:type="dxa"/>
          </w:tcPr>
          <w:p w:rsidR="0024124C" w:rsidRPr="00674F2A" w:rsidRDefault="0024124C" w:rsidP="00394A10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Pauza za kafu</w:t>
            </w:r>
          </w:p>
          <w:p w:rsidR="00394A10" w:rsidRPr="00674F2A" w:rsidRDefault="00394A10" w:rsidP="00394A10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11.30 – 13.00</w:t>
            </w:r>
            <w:r w:rsidRPr="00674F2A">
              <w:rPr>
                <w:rFonts w:ascii="Cambria" w:hAnsi="Cambria"/>
                <w:i/>
              </w:rPr>
              <w:tab/>
            </w:r>
          </w:p>
        </w:tc>
        <w:tc>
          <w:tcPr>
            <w:tcW w:w="6028" w:type="dxa"/>
          </w:tcPr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Troškovi organizacije</w:t>
            </w:r>
          </w:p>
          <w:p w:rsidR="0024124C" w:rsidRPr="00674F2A" w:rsidRDefault="0024124C" w:rsidP="00394A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Organizacioni troškovi u planovima troškova</w:t>
            </w:r>
          </w:p>
          <w:p w:rsidR="0024124C" w:rsidRPr="00674F2A" w:rsidRDefault="0024124C" w:rsidP="00394A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Programski planovi u planovima troškova</w:t>
            </w:r>
          </w:p>
          <w:p w:rsidR="0024124C" w:rsidRPr="00674F2A" w:rsidRDefault="0024124C" w:rsidP="00394A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Izrada trogodišnjeg plana troškova organizacije</w:t>
            </w:r>
          </w:p>
          <w:p w:rsidR="00394A10" w:rsidRPr="00674F2A" w:rsidRDefault="00394A10" w:rsidP="00394A10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13.00 – 14.00 </w:t>
            </w:r>
          </w:p>
        </w:tc>
        <w:tc>
          <w:tcPr>
            <w:tcW w:w="6028" w:type="dxa"/>
          </w:tcPr>
          <w:p w:rsidR="0024124C" w:rsidRPr="00674F2A" w:rsidRDefault="0024124C" w:rsidP="0024124C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Ručak</w:t>
            </w:r>
          </w:p>
          <w:p w:rsidR="00394A10" w:rsidRPr="00674F2A" w:rsidRDefault="00394A10" w:rsidP="0024124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394A10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14.00 – 15.30</w:t>
            </w:r>
            <w:r w:rsidRPr="00674F2A">
              <w:rPr>
                <w:rFonts w:ascii="Cambria" w:hAnsi="Cambria"/>
                <w:i/>
              </w:rPr>
              <w:tab/>
            </w:r>
          </w:p>
        </w:tc>
        <w:tc>
          <w:tcPr>
            <w:tcW w:w="6028" w:type="dxa"/>
          </w:tcPr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Prihodi organizacije</w:t>
            </w:r>
          </w:p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•</w:t>
            </w:r>
            <w:r w:rsidRPr="00674F2A">
              <w:rPr>
                <w:rFonts w:ascii="Cambria" w:hAnsi="Cambria"/>
              </w:rPr>
              <w:tab/>
              <w:t>Pregled mogućih izvora prihoda</w:t>
            </w:r>
          </w:p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•</w:t>
            </w:r>
            <w:r w:rsidRPr="00674F2A">
              <w:rPr>
                <w:rFonts w:ascii="Cambria" w:hAnsi="Cambria"/>
              </w:rPr>
              <w:tab/>
              <w:t>Razgovor o različitim izvorima prihoda</w:t>
            </w:r>
          </w:p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lastRenderedPageBreak/>
              <w:t>•</w:t>
            </w:r>
            <w:r w:rsidRPr="00674F2A">
              <w:rPr>
                <w:rFonts w:ascii="Cambria" w:hAnsi="Cambria"/>
              </w:rPr>
              <w:tab/>
              <w:t>Značaj diverzifikacije izvora prihoda</w:t>
            </w:r>
          </w:p>
          <w:p w:rsidR="0024124C" w:rsidRPr="00674F2A" w:rsidRDefault="0024124C" w:rsidP="0024124C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24124C" w:rsidRPr="00674F2A" w:rsidTr="00152E54">
        <w:tc>
          <w:tcPr>
            <w:tcW w:w="2605" w:type="dxa"/>
          </w:tcPr>
          <w:p w:rsidR="0024124C" w:rsidRPr="00674F2A" w:rsidRDefault="0024124C" w:rsidP="0024124C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15.30 – 16.00</w:t>
            </w:r>
            <w:r w:rsidRPr="00674F2A">
              <w:rPr>
                <w:rFonts w:ascii="Cambria" w:hAnsi="Cambria"/>
                <w:i/>
              </w:rPr>
              <w:tab/>
            </w:r>
          </w:p>
        </w:tc>
        <w:tc>
          <w:tcPr>
            <w:tcW w:w="6028" w:type="dxa"/>
          </w:tcPr>
          <w:p w:rsidR="0024124C" w:rsidRPr="00AB07FD" w:rsidRDefault="0024124C" w:rsidP="0024124C">
            <w:pPr>
              <w:rPr>
                <w:rFonts w:ascii="Cambria" w:hAnsi="Cambria"/>
                <w:b/>
                <w:i/>
              </w:rPr>
            </w:pPr>
            <w:r w:rsidRPr="00AB07FD">
              <w:rPr>
                <w:rFonts w:ascii="Cambria" w:hAnsi="Cambria"/>
                <w:b/>
                <w:i/>
              </w:rPr>
              <w:t>Pauza za kafu</w:t>
            </w:r>
          </w:p>
          <w:p w:rsidR="0024124C" w:rsidRPr="00674F2A" w:rsidRDefault="0024124C" w:rsidP="0024124C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24124C" w:rsidRPr="00674F2A" w:rsidTr="00AB07FD">
        <w:tc>
          <w:tcPr>
            <w:tcW w:w="2605" w:type="dxa"/>
          </w:tcPr>
          <w:p w:rsidR="0024124C" w:rsidRPr="00674F2A" w:rsidRDefault="0024124C" w:rsidP="0024124C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16.00 – 17.30</w:t>
            </w:r>
            <w:r w:rsidRPr="00674F2A">
              <w:rPr>
                <w:rFonts w:ascii="Cambria" w:hAnsi="Cambria"/>
                <w:i/>
              </w:rPr>
              <w:tab/>
            </w:r>
          </w:p>
        </w:tc>
        <w:tc>
          <w:tcPr>
            <w:tcW w:w="6028" w:type="dxa"/>
          </w:tcPr>
          <w:p w:rsidR="0024124C" w:rsidRPr="00674F2A" w:rsidRDefault="0024124C" w:rsidP="0024124C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Razvoj plana prihoda u odnosu na plan troškova</w:t>
            </w:r>
          </w:p>
          <w:p w:rsidR="00394A10" w:rsidRPr="00674F2A" w:rsidRDefault="00394A10" w:rsidP="0024124C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24124C" w:rsidRPr="00674F2A" w:rsidRDefault="0024124C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674F2A" w:rsidRPr="00674F2A" w:rsidTr="00AB07FD">
        <w:tc>
          <w:tcPr>
            <w:tcW w:w="12950" w:type="dxa"/>
            <w:gridSpan w:val="3"/>
          </w:tcPr>
          <w:p w:rsidR="00AB07FD" w:rsidRDefault="00AB07FD" w:rsidP="00674F2A">
            <w:pPr>
              <w:rPr>
                <w:rFonts w:ascii="Cambria" w:hAnsi="Cambria"/>
                <w:b/>
              </w:rPr>
            </w:pPr>
          </w:p>
          <w:p w:rsidR="00674F2A" w:rsidRPr="00AB07FD" w:rsidRDefault="00674F2A" w:rsidP="00674F2A">
            <w:pPr>
              <w:rPr>
                <w:rFonts w:ascii="Cambria" w:hAnsi="Cambria"/>
                <w:b/>
                <w:i/>
                <w:u w:val="single"/>
              </w:rPr>
            </w:pPr>
            <w:r w:rsidRPr="00AB07FD">
              <w:rPr>
                <w:rFonts w:ascii="Cambria" w:hAnsi="Cambria"/>
                <w:b/>
                <w:i/>
                <w:u w:val="single"/>
              </w:rPr>
              <w:t>Izrada plana za javno zagovaranje (grupa 2)</w:t>
            </w:r>
          </w:p>
          <w:p w:rsidR="00674F2A" w:rsidRPr="00674F2A" w:rsidRDefault="00674F2A" w:rsidP="0024124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674F2A" w:rsidRPr="00674F2A" w:rsidTr="00AB07FD">
        <w:tc>
          <w:tcPr>
            <w:tcW w:w="2605" w:type="dxa"/>
          </w:tcPr>
          <w:p w:rsidR="00674F2A" w:rsidRPr="00674F2A" w:rsidRDefault="00674F2A" w:rsidP="0024124C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9.30 – 11.00</w:t>
            </w:r>
          </w:p>
        </w:tc>
        <w:tc>
          <w:tcPr>
            <w:tcW w:w="6028" w:type="dxa"/>
          </w:tcPr>
          <w:p w:rsidR="00674F2A" w:rsidRPr="00AB07FD" w:rsidRDefault="00457220" w:rsidP="00674F2A">
            <w:pPr>
              <w:rPr>
                <w:rFonts w:ascii="Cambria" w:hAnsi="Cambria"/>
              </w:rPr>
            </w:pPr>
            <w:r w:rsidRPr="00AB07FD">
              <w:rPr>
                <w:rFonts w:ascii="Cambria" w:hAnsi="Cambria"/>
              </w:rPr>
              <w:t>P</w:t>
            </w:r>
            <w:r w:rsidR="00674F2A" w:rsidRPr="00AB07FD">
              <w:rPr>
                <w:rFonts w:ascii="Cambria" w:hAnsi="Cambria"/>
              </w:rPr>
              <w:t xml:space="preserve">ristup javnom zagovaranju </w:t>
            </w:r>
          </w:p>
          <w:p w:rsidR="00674F2A" w:rsidRPr="00457220" w:rsidRDefault="00674F2A" w:rsidP="004572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Svrha kampanje javnog zagovaranja – šta želimo da postignemo?</w:t>
            </w:r>
          </w:p>
          <w:p w:rsidR="00674F2A" w:rsidRPr="00457220" w:rsidRDefault="00674F2A" w:rsidP="004572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Promena u javnim politikama ili promena ponašanja aktera</w:t>
            </w:r>
          </w:p>
          <w:p w:rsidR="00674F2A" w:rsidRPr="00457220" w:rsidRDefault="00674F2A" w:rsidP="004572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Zagovaranje zasnovano na činjenicama (policy-advocacy) vs.</w:t>
            </w:r>
            <w:r w:rsidR="00457220" w:rsidRPr="00457220">
              <w:rPr>
                <w:rFonts w:ascii="Cambria" w:hAnsi="Cambria"/>
              </w:rPr>
              <w:t xml:space="preserve"> zagovaranje zasnovano na vrednostima </w:t>
            </w:r>
            <w:r w:rsidRPr="00457220">
              <w:rPr>
                <w:rFonts w:ascii="Cambria" w:hAnsi="Cambria"/>
              </w:rPr>
              <w:t xml:space="preserve">   </w:t>
            </w:r>
          </w:p>
          <w:p w:rsidR="00674F2A" w:rsidRPr="00457220" w:rsidRDefault="00674F2A" w:rsidP="004572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Kratkoročni i dugoročni ciljevi</w:t>
            </w:r>
          </w:p>
          <w:p w:rsidR="00674F2A" w:rsidRPr="00457220" w:rsidRDefault="00674F2A" w:rsidP="004572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Ciljne grupe, partneri, protivnici</w:t>
            </w:r>
          </w:p>
          <w:p w:rsidR="00674F2A" w:rsidRDefault="00674F2A" w:rsidP="00457220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Resursi – šta nam je potrebno za uspešnu kampanju?</w:t>
            </w:r>
          </w:p>
          <w:p w:rsidR="00AB07FD" w:rsidRPr="00AB07FD" w:rsidRDefault="00AB07FD" w:rsidP="00AB07FD">
            <w:pPr>
              <w:ind w:left="360"/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674F2A" w:rsidRPr="00674F2A" w:rsidRDefault="00674F2A" w:rsidP="0024124C">
            <w:pPr>
              <w:jc w:val="center"/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Mirko Popović, S&amp;W, saradnik REC-a</w:t>
            </w:r>
          </w:p>
        </w:tc>
      </w:tr>
      <w:tr w:rsidR="00674F2A" w:rsidRPr="00674F2A" w:rsidTr="00AB07FD">
        <w:tc>
          <w:tcPr>
            <w:tcW w:w="2605" w:type="dxa"/>
          </w:tcPr>
          <w:p w:rsidR="00674F2A" w:rsidRPr="00674F2A" w:rsidRDefault="00674F2A" w:rsidP="00674F2A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11.30 – 13.00</w:t>
            </w:r>
          </w:p>
          <w:p w:rsidR="00674F2A" w:rsidRPr="00674F2A" w:rsidRDefault="00674F2A" w:rsidP="00674F2A">
            <w:pPr>
              <w:rPr>
                <w:rFonts w:ascii="Cambria" w:hAnsi="Cambria"/>
                <w:i/>
              </w:rPr>
            </w:pPr>
          </w:p>
        </w:tc>
        <w:tc>
          <w:tcPr>
            <w:tcW w:w="6028" w:type="dxa"/>
          </w:tcPr>
          <w:p w:rsidR="00674F2A" w:rsidRPr="00AB07FD" w:rsidRDefault="00674F2A" w:rsidP="00674F2A">
            <w:pPr>
              <w:rPr>
                <w:rFonts w:ascii="Cambria" w:hAnsi="Cambria"/>
              </w:rPr>
            </w:pPr>
            <w:r w:rsidRPr="00AB07FD">
              <w:rPr>
                <w:rFonts w:ascii="Cambria" w:hAnsi="Cambria"/>
              </w:rPr>
              <w:t xml:space="preserve">Plan javnog zagovaranja </w:t>
            </w:r>
          </w:p>
          <w:p w:rsidR="00674F2A" w:rsidRPr="00457220" w:rsidRDefault="00674F2A" w:rsidP="00457220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Ulazak u proces javnog zagovaranja</w:t>
            </w:r>
          </w:p>
          <w:p w:rsidR="00674F2A" w:rsidRDefault="00674F2A" w:rsidP="00457220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 xml:space="preserve">Ciklus javnih politika </w:t>
            </w:r>
          </w:p>
          <w:p w:rsidR="00AB07FD" w:rsidRPr="00457220" w:rsidRDefault="00AB07FD" w:rsidP="00AB07FD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674F2A" w:rsidRPr="00674F2A" w:rsidRDefault="00674F2A" w:rsidP="00674F2A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AB07FD" w:rsidRPr="00674F2A" w:rsidTr="00AB07FD">
        <w:tc>
          <w:tcPr>
            <w:tcW w:w="2605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13.00 – 14.00 </w:t>
            </w:r>
          </w:p>
        </w:tc>
        <w:tc>
          <w:tcPr>
            <w:tcW w:w="6028" w:type="dxa"/>
          </w:tcPr>
          <w:p w:rsidR="00AB07FD" w:rsidRPr="00674F2A" w:rsidRDefault="00AB07FD" w:rsidP="00AB07FD">
            <w:pPr>
              <w:rPr>
                <w:rFonts w:ascii="Cambria" w:hAnsi="Cambria"/>
                <w:b/>
                <w:i/>
              </w:rPr>
            </w:pPr>
            <w:r w:rsidRPr="00674F2A">
              <w:rPr>
                <w:rFonts w:ascii="Cambria" w:hAnsi="Cambria"/>
                <w:b/>
                <w:i/>
              </w:rPr>
              <w:t>Ručak</w:t>
            </w:r>
          </w:p>
          <w:p w:rsidR="00AB07FD" w:rsidRPr="00674F2A" w:rsidRDefault="00AB07FD" w:rsidP="00AB07F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317" w:type="dxa"/>
          </w:tcPr>
          <w:p w:rsidR="00AB07FD" w:rsidRPr="00674F2A" w:rsidRDefault="00AB07FD" w:rsidP="00AB07FD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AB07FD" w:rsidRPr="00674F2A" w:rsidTr="00AB07FD">
        <w:tc>
          <w:tcPr>
            <w:tcW w:w="2605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14.00 – 15.30</w:t>
            </w:r>
          </w:p>
        </w:tc>
        <w:tc>
          <w:tcPr>
            <w:tcW w:w="6028" w:type="dxa"/>
          </w:tcPr>
          <w:p w:rsidR="00AB07FD" w:rsidRPr="00AB07FD" w:rsidRDefault="00AB07FD" w:rsidP="00AB07FD">
            <w:pPr>
              <w:rPr>
                <w:rFonts w:ascii="Cambria" w:hAnsi="Cambria"/>
              </w:rPr>
            </w:pPr>
            <w:r w:rsidRPr="00AB07FD">
              <w:rPr>
                <w:rFonts w:ascii="Cambria" w:hAnsi="Cambria"/>
              </w:rPr>
              <w:t>Izrada plana javnog zagovaranja</w:t>
            </w:r>
          </w:p>
          <w:p w:rsidR="00AB07FD" w:rsidRPr="00457220" w:rsidRDefault="00AB07FD" w:rsidP="00AB07F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>Kreiranje poruka i aktivnosti</w:t>
            </w:r>
          </w:p>
          <w:p w:rsidR="00AB07FD" w:rsidRPr="00457220" w:rsidRDefault="00AB07FD" w:rsidP="00AB07F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 xml:space="preserve">Strateški fokus kampanje javnog zagovaranja </w:t>
            </w:r>
          </w:p>
          <w:p w:rsidR="00AB07FD" w:rsidRDefault="00AB07FD" w:rsidP="00AB07FD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457220">
              <w:rPr>
                <w:rFonts w:ascii="Cambria" w:hAnsi="Cambria"/>
              </w:rPr>
              <w:t xml:space="preserve">Provera izvodljivosti plana javnog zagovaranja </w:t>
            </w:r>
          </w:p>
          <w:p w:rsidR="00AB07FD" w:rsidRPr="00457220" w:rsidRDefault="00AB07FD" w:rsidP="00AB07FD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</w:p>
        </w:tc>
      </w:tr>
      <w:tr w:rsidR="00AB07FD" w:rsidRPr="00674F2A" w:rsidTr="00AB07FD">
        <w:tc>
          <w:tcPr>
            <w:tcW w:w="2605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15.30 – 16.00</w:t>
            </w:r>
            <w:r w:rsidRPr="00674F2A">
              <w:rPr>
                <w:rFonts w:ascii="Cambria" w:hAnsi="Cambria"/>
                <w:i/>
              </w:rPr>
              <w:tab/>
            </w:r>
          </w:p>
        </w:tc>
        <w:tc>
          <w:tcPr>
            <w:tcW w:w="6028" w:type="dxa"/>
          </w:tcPr>
          <w:p w:rsidR="00AB07FD" w:rsidRPr="00AB07FD" w:rsidRDefault="00AB07FD" w:rsidP="00AB07FD">
            <w:pPr>
              <w:rPr>
                <w:rFonts w:ascii="Cambria" w:hAnsi="Cambria"/>
                <w:b/>
                <w:i/>
              </w:rPr>
            </w:pPr>
            <w:r w:rsidRPr="00AB07FD">
              <w:rPr>
                <w:rFonts w:ascii="Cambria" w:hAnsi="Cambria"/>
                <w:b/>
                <w:i/>
              </w:rPr>
              <w:t>Pauza za kafu</w:t>
            </w:r>
          </w:p>
          <w:p w:rsidR="00AB07FD" w:rsidRPr="00674F2A" w:rsidRDefault="00AB07FD" w:rsidP="00AB07FD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</w:p>
        </w:tc>
      </w:tr>
      <w:tr w:rsidR="00AB07FD" w:rsidRPr="00674F2A" w:rsidTr="00AB07FD">
        <w:tc>
          <w:tcPr>
            <w:tcW w:w="2605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16.00 – 18.00</w:t>
            </w:r>
          </w:p>
        </w:tc>
        <w:tc>
          <w:tcPr>
            <w:tcW w:w="6028" w:type="dxa"/>
          </w:tcPr>
          <w:p w:rsidR="00AB07FD" w:rsidRDefault="00AB07FD" w:rsidP="00AB07F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</w:t>
            </w:r>
            <w:r w:rsidRPr="00674F2A">
              <w:rPr>
                <w:rFonts w:ascii="Cambria" w:hAnsi="Cambria"/>
                <w:b/>
              </w:rPr>
              <w:t>odno senzitivno planiranje u projektima zaštite životne sredine (grupa 2)</w:t>
            </w:r>
          </w:p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</w:p>
        </w:tc>
        <w:tc>
          <w:tcPr>
            <w:tcW w:w="4317" w:type="dxa"/>
          </w:tcPr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lastRenderedPageBreak/>
              <w:t>Vesna Jusup, Koordinatorka mreže za rodnu ravnopravnost Evropske partije Zeleni</w:t>
            </w:r>
          </w:p>
        </w:tc>
      </w:tr>
      <w:tr w:rsidR="00AB07FD" w:rsidRPr="00674F2A" w:rsidTr="00AB07FD">
        <w:tc>
          <w:tcPr>
            <w:tcW w:w="12950" w:type="dxa"/>
            <w:gridSpan w:val="3"/>
            <w:shd w:val="clear" w:color="auto" w:fill="009999"/>
          </w:tcPr>
          <w:p w:rsidR="00AB07FD" w:rsidRPr="00674F2A" w:rsidRDefault="00AB07FD" w:rsidP="00AB07FD">
            <w:pPr>
              <w:rPr>
                <w:rFonts w:ascii="Cambria" w:hAnsi="Cambria"/>
                <w:i/>
                <w:color w:val="FFFFFF" w:themeColor="background1"/>
              </w:rPr>
            </w:pPr>
            <w:r w:rsidRPr="00674F2A">
              <w:rPr>
                <w:rFonts w:ascii="Cambria" w:hAnsi="Cambria"/>
                <w:b/>
                <w:color w:val="FFFFFF" w:themeColor="background1"/>
              </w:rPr>
              <w:t>Četvrtak 22. mart 2018.</w:t>
            </w:r>
          </w:p>
        </w:tc>
      </w:tr>
      <w:tr w:rsidR="00AB07FD" w:rsidRPr="00674F2A" w:rsidTr="00674F2A">
        <w:tc>
          <w:tcPr>
            <w:tcW w:w="2605" w:type="dxa"/>
          </w:tcPr>
          <w:p w:rsidR="005F2A55" w:rsidRDefault="005F2A55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i/>
              </w:rPr>
              <w:t>9.30 – 17.30</w:t>
            </w:r>
          </w:p>
        </w:tc>
        <w:tc>
          <w:tcPr>
            <w:tcW w:w="10345" w:type="dxa"/>
            <w:gridSpan w:val="2"/>
          </w:tcPr>
          <w:p w:rsidR="005F2A55" w:rsidRDefault="005F2A55" w:rsidP="00AB07FD">
            <w:pPr>
              <w:rPr>
                <w:rFonts w:ascii="Cambria" w:hAnsi="Cambria"/>
                <w:b/>
              </w:rPr>
            </w:pPr>
          </w:p>
          <w:p w:rsidR="00AB07FD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b/>
              </w:rPr>
              <w:t>Finansijska održivost OCD (grupa 2)</w:t>
            </w:r>
          </w:p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</w:p>
        </w:tc>
      </w:tr>
      <w:tr w:rsidR="00AB07FD" w:rsidRPr="00674F2A" w:rsidTr="00674F2A">
        <w:tc>
          <w:tcPr>
            <w:tcW w:w="2605" w:type="dxa"/>
          </w:tcPr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i/>
              </w:rPr>
              <w:t>9.30 – 15.30</w:t>
            </w:r>
          </w:p>
        </w:tc>
        <w:tc>
          <w:tcPr>
            <w:tcW w:w="10345" w:type="dxa"/>
            <w:gridSpan w:val="2"/>
          </w:tcPr>
          <w:p w:rsidR="00AB07FD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b/>
              </w:rPr>
              <w:t>Izrada plana za javno zagovaranje (grupa 1)</w:t>
            </w:r>
          </w:p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</w:p>
        </w:tc>
      </w:tr>
      <w:tr w:rsidR="00AB07FD" w:rsidRPr="00674F2A" w:rsidTr="00674F2A">
        <w:tc>
          <w:tcPr>
            <w:tcW w:w="2605" w:type="dxa"/>
          </w:tcPr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i/>
              </w:rPr>
              <w:t>16.00 – 18.00</w:t>
            </w:r>
          </w:p>
        </w:tc>
        <w:tc>
          <w:tcPr>
            <w:tcW w:w="10345" w:type="dxa"/>
            <w:gridSpan w:val="2"/>
          </w:tcPr>
          <w:p w:rsidR="00AB07FD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b/>
              </w:rPr>
              <w:t>Rodno senzitivno planiranje u projektima zaštite životne sredine (grupa 1)</w:t>
            </w:r>
          </w:p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</w:p>
        </w:tc>
      </w:tr>
      <w:tr w:rsidR="00AB07FD" w:rsidRPr="00674F2A" w:rsidTr="00E04EE1">
        <w:tc>
          <w:tcPr>
            <w:tcW w:w="12950" w:type="dxa"/>
            <w:gridSpan w:val="3"/>
            <w:shd w:val="clear" w:color="auto" w:fill="009999"/>
          </w:tcPr>
          <w:p w:rsidR="00AB07FD" w:rsidRPr="00674F2A" w:rsidRDefault="00AB07FD" w:rsidP="00AB07FD">
            <w:pPr>
              <w:rPr>
                <w:rFonts w:ascii="Cambria" w:hAnsi="Cambria"/>
                <w:i/>
                <w:color w:val="FFFFFF" w:themeColor="background1"/>
              </w:rPr>
            </w:pPr>
            <w:r w:rsidRPr="00674F2A">
              <w:rPr>
                <w:rFonts w:ascii="Cambria" w:hAnsi="Cambria"/>
                <w:b/>
                <w:color w:val="FFFFFF" w:themeColor="background1"/>
              </w:rPr>
              <w:t>Petak 23. mart 2018.</w:t>
            </w:r>
          </w:p>
        </w:tc>
      </w:tr>
      <w:tr w:rsidR="00AB07FD" w:rsidRPr="00674F2A" w:rsidTr="00E04EE1">
        <w:tc>
          <w:tcPr>
            <w:tcW w:w="2605" w:type="dxa"/>
          </w:tcPr>
          <w:p w:rsidR="00AB07FD" w:rsidRDefault="00AB07FD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9.30 – 11.00</w:t>
            </w:r>
          </w:p>
        </w:tc>
        <w:tc>
          <w:tcPr>
            <w:tcW w:w="6028" w:type="dxa"/>
          </w:tcPr>
          <w:p w:rsidR="00AB07FD" w:rsidRDefault="00AB07FD" w:rsidP="00AB07FD">
            <w:pPr>
              <w:rPr>
                <w:rFonts w:ascii="Cambria" w:hAnsi="Cambria"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Socijalno preduzetništvo</w:t>
            </w:r>
          </w:p>
        </w:tc>
        <w:tc>
          <w:tcPr>
            <w:tcW w:w="4317" w:type="dxa"/>
          </w:tcPr>
          <w:p w:rsidR="00AB07FD" w:rsidRDefault="00AB07FD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Smart kolektiv</w:t>
            </w:r>
          </w:p>
        </w:tc>
      </w:tr>
      <w:tr w:rsidR="00AB07FD" w:rsidRPr="00674F2A" w:rsidTr="00152E54">
        <w:tc>
          <w:tcPr>
            <w:tcW w:w="2605" w:type="dxa"/>
          </w:tcPr>
          <w:p w:rsidR="00AB07FD" w:rsidRDefault="00AB07FD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11.30 – 13.00</w:t>
            </w: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</w:p>
        </w:tc>
        <w:tc>
          <w:tcPr>
            <w:tcW w:w="6028" w:type="dxa"/>
          </w:tcPr>
          <w:p w:rsidR="00AB07FD" w:rsidRDefault="00AB07FD" w:rsidP="00AB07FD">
            <w:pPr>
              <w:rPr>
                <w:rFonts w:ascii="Cambria" w:hAnsi="Cambria"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Pravila finansijskog izveštavanja na CSOnnect projektu u 2018. godini</w:t>
            </w:r>
          </w:p>
        </w:tc>
        <w:tc>
          <w:tcPr>
            <w:tcW w:w="4317" w:type="dxa"/>
          </w:tcPr>
          <w:p w:rsidR="00AB07FD" w:rsidRDefault="00AB07FD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Tihomir Rekić, REC</w:t>
            </w:r>
          </w:p>
        </w:tc>
      </w:tr>
      <w:tr w:rsidR="00AB07FD" w:rsidRPr="00674F2A" w:rsidTr="00152E54">
        <w:tc>
          <w:tcPr>
            <w:tcW w:w="2605" w:type="dxa"/>
          </w:tcPr>
          <w:p w:rsidR="00AB07FD" w:rsidRDefault="00AB07FD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 xml:space="preserve">13.00 – 14.00 </w:t>
            </w:r>
          </w:p>
        </w:tc>
        <w:tc>
          <w:tcPr>
            <w:tcW w:w="6028" w:type="dxa"/>
          </w:tcPr>
          <w:p w:rsidR="00AB07FD" w:rsidRDefault="00AB07FD" w:rsidP="00AB07FD">
            <w:pPr>
              <w:rPr>
                <w:rFonts w:ascii="Cambria" w:hAnsi="Cambria"/>
                <w:b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b/>
              </w:rPr>
            </w:pPr>
            <w:r w:rsidRPr="00674F2A">
              <w:rPr>
                <w:rFonts w:ascii="Cambria" w:hAnsi="Cambria"/>
                <w:b/>
              </w:rPr>
              <w:t>Ručak</w:t>
            </w:r>
          </w:p>
        </w:tc>
        <w:tc>
          <w:tcPr>
            <w:tcW w:w="4317" w:type="dxa"/>
          </w:tcPr>
          <w:p w:rsidR="00AB07FD" w:rsidRPr="00674F2A" w:rsidRDefault="00AB07FD" w:rsidP="00AB07FD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AB07FD" w:rsidRPr="00674F2A" w:rsidTr="00152E54">
        <w:tc>
          <w:tcPr>
            <w:tcW w:w="2605" w:type="dxa"/>
          </w:tcPr>
          <w:p w:rsidR="00AB07FD" w:rsidRDefault="00AB07FD" w:rsidP="00AB07FD">
            <w:pPr>
              <w:rPr>
                <w:rFonts w:ascii="Cambria" w:hAnsi="Cambria"/>
                <w:i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  <w:i/>
              </w:rPr>
            </w:pPr>
            <w:r w:rsidRPr="00674F2A">
              <w:rPr>
                <w:rFonts w:ascii="Cambria" w:hAnsi="Cambria"/>
                <w:i/>
              </w:rPr>
              <w:t>14.00</w:t>
            </w:r>
          </w:p>
        </w:tc>
        <w:tc>
          <w:tcPr>
            <w:tcW w:w="6028" w:type="dxa"/>
          </w:tcPr>
          <w:p w:rsidR="00AB07FD" w:rsidRDefault="00AB07FD" w:rsidP="00AB07FD">
            <w:pPr>
              <w:rPr>
                <w:rFonts w:ascii="Cambria" w:hAnsi="Cambria"/>
              </w:rPr>
            </w:pPr>
          </w:p>
          <w:p w:rsidR="00AB07FD" w:rsidRPr="00674F2A" w:rsidRDefault="00AB07FD" w:rsidP="00AB07FD">
            <w:pPr>
              <w:rPr>
                <w:rFonts w:ascii="Cambria" w:hAnsi="Cambria"/>
              </w:rPr>
            </w:pPr>
            <w:r w:rsidRPr="00674F2A">
              <w:rPr>
                <w:rFonts w:ascii="Cambria" w:hAnsi="Cambria"/>
              </w:rPr>
              <w:t>Odlazak učesnika</w:t>
            </w:r>
          </w:p>
        </w:tc>
        <w:tc>
          <w:tcPr>
            <w:tcW w:w="4317" w:type="dxa"/>
          </w:tcPr>
          <w:p w:rsidR="00AB07FD" w:rsidRPr="00674F2A" w:rsidRDefault="00AB07FD" w:rsidP="00AB07FD">
            <w:pPr>
              <w:jc w:val="center"/>
              <w:rPr>
                <w:rFonts w:ascii="Cambria" w:hAnsi="Cambria"/>
                <w:i/>
              </w:rPr>
            </w:pPr>
          </w:p>
        </w:tc>
      </w:tr>
    </w:tbl>
    <w:p w:rsidR="00E873A9" w:rsidRPr="00674F2A" w:rsidRDefault="00E873A9" w:rsidP="00457220">
      <w:pPr>
        <w:spacing w:after="0" w:line="240" w:lineRule="auto"/>
        <w:rPr>
          <w:rFonts w:ascii="Cambria" w:eastAsia="Cambria" w:hAnsi="Cambria" w:cs="Cambria"/>
        </w:rPr>
      </w:pPr>
    </w:p>
    <w:sectPr w:rsidR="00E873A9" w:rsidRPr="00674F2A">
      <w:headerReference w:type="default" r:id="rId7"/>
      <w:foot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DC" w:rsidRDefault="008C41DC" w:rsidP="00927009">
      <w:pPr>
        <w:spacing w:after="0" w:line="240" w:lineRule="auto"/>
      </w:pPr>
      <w:r>
        <w:separator/>
      </w:r>
    </w:p>
  </w:endnote>
  <w:endnote w:type="continuationSeparator" w:id="0">
    <w:p w:rsidR="008C41DC" w:rsidRDefault="008C41DC" w:rsidP="0092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09" w:rsidRDefault="00927009">
    <w:pPr>
      <w:pStyle w:val="Footer"/>
    </w:pPr>
    <w:r w:rsidRPr="00236ADD">
      <w:rPr>
        <w:noProof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6F927ADA" wp14:editId="618002B7">
          <wp:simplePos x="0" y="0"/>
          <wp:positionH relativeFrom="margin">
            <wp:posOffset>6546850</wp:posOffset>
          </wp:positionH>
          <wp:positionV relativeFrom="paragraph">
            <wp:posOffset>-292735</wp:posOffset>
          </wp:positionV>
          <wp:extent cx="1881505" cy="476250"/>
          <wp:effectExtent l="0" t="0" r="4445" b="0"/>
          <wp:wrapSquare wrapText="bothSides" distT="0" distB="0" distL="114300" distR="114300"/>
          <wp:docPr id="2" name="image5.png" descr="http://sweden.identitytool.com/wp-content/uploads/sites/5/Sweden_logotype_Serbia.ep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://sweden.identitytool.com/wp-content/uploads/sites/5/Sweden_logotype_Serbia.ep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ADD"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283B8DDC" wp14:editId="0FBDEA78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1835738" cy="638175"/>
          <wp:effectExtent l="0" t="0" r="0" b="0"/>
          <wp:wrapSquare wrapText="bothSides" distT="0" distB="0" distL="114300" distR="114300"/>
          <wp:docPr id="3" name="image6.jpg" descr="C:\Users\zkorac\AppData\Local\Microsoft\Windows\Temporary Internet Files\Content.Word\RECcen348SGe_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zkorac\AppData\Local\Microsoft\Windows\Temporary Internet Files\Content.Word\RECcen348SGe_I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738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DC" w:rsidRDefault="008C41DC" w:rsidP="00927009">
      <w:pPr>
        <w:spacing w:after="0" w:line="240" w:lineRule="auto"/>
      </w:pPr>
      <w:r>
        <w:separator/>
      </w:r>
    </w:p>
  </w:footnote>
  <w:footnote w:type="continuationSeparator" w:id="0">
    <w:p w:rsidR="008C41DC" w:rsidRDefault="008C41DC" w:rsidP="0092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08" w:rsidRDefault="00D73108">
    <w:pPr>
      <w:pStyle w:val="Header"/>
    </w:pPr>
    <w:bookmarkStart w:id="1" w:name="_gjdgxs" w:colFirst="0" w:colLast="0"/>
    <w:bookmarkEnd w:id="1"/>
    <w:r w:rsidRPr="00236ADD">
      <w:rPr>
        <w:noProof/>
        <w:lang w:val="en-GB" w:eastAsia="en-GB"/>
      </w:rPr>
      <w:drawing>
        <wp:anchor distT="0" distB="0" distL="114300" distR="114300" simplePos="0" relativeHeight="251663360" behindDoc="0" locked="0" layoutInCell="1" hidden="0" allowOverlap="1" wp14:anchorId="26CAA129" wp14:editId="4695757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904880" cy="914283"/>
          <wp:effectExtent l="0" t="0" r="635" b="635"/>
          <wp:wrapSquare wrapText="bothSides" distT="0" distB="0" distL="114300" distR="114300"/>
          <wp:docPr id="1" name="image4.jpg" descr="C:\Users\zkorac\Desktop\CSOnect\logo\CSOnnect Logo-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zkorac\Desktop\CSOnect\logo\CSOnnect Logo-0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4880" cy="914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651"/>
    <w:multiLevelType w:val="multilevel"/>
    <w:tmpl w:val="E806E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B054B"/>
    <w:multiLevelType w:val="multilevel"/>
    <w:tmpl w:val="8F6A5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97F83"/>
    <w:multiLevelType w:val="hybridMultilevel"/>
    <w:tmpl w:val="437C74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2B5B"/>
    <w:multiLevelType w:val="hybridMultilevel"/>
    <w:tmpl w:val="004E30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7A5F"/>
    <w:multiLevelType w:val="hybridMultilevel"/>
    <w:tmpl w:val="9C7A8968"/>
    <w:lvl w:ilvl="0" w:tplc="A4C002B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2CB2"/>
    <w:multiLevelType w:val="hybridMultilevel"/>
    <w:tmpl w:val="8B92F8AC"/>
    <w:lvl w:ilvl="0" w:tplc="4D9E3E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644A"/>
    <w:multiLevelType w:val="hybridMultilevel"/>
    <w:tmpl w:val="90CC66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1BF2"/>
    <w:multiLevelType w:val="multilevel"/>
    <w:tmpl w:val="6FE6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0C79F0"/>
    <w:multiLevelType w:val="multilevel"/>
    <w:tmpl w:val="6D8E6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3E23B9"/>
    <w:multiLevelType w:val="hybridMultilevel"/>
    <w:tmpl w:val="67106248"/>
    <w:lvl w:ilvl="0" w:tplc="0D5A9B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4AB0"/>
    <w:multiLevelType w:val="hybridMultilevel"/>
    <w:tmpl w:val="58E607CE"/>
    <w:lvl w:ilvl="0" w:tplc="AEF0B2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1A3F"/>
    <w:multiLevelType w:val="multilevel"/>
    <w:tmpl w:val="2C6A4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B156B4"/>
    <w:multiLevelType w:val="hybridMultilevel"/>
    <w:tmpl w:val="FECCA068"/>
    <w:lvl w:ilvl="0" w:tplc="A4C002B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D3AE0"/>
    <w:multiLevelType w:val="hybridMultilevel"/>
    <w:tmpl w:val="C83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9"/>
    <w:rsid w:val="00060697"/>
    <w:rsid w:val="00083713"/>
    <w:rsid w:val="000C476E"/>
    <w:rsid w:val="000C48AA"/>
    <w:rsid w:val="00152E54"/>
    <w:rsid w:val="00170111"/>
    <w:rsid w:val="00180E3E"/>
    <w:rsid w:val="001E372F"/>
    <w:rsid w:val="00236ADD"/>
    <w:rsid w:val="0024124C"/>
    <w:rsid w:val="0026666F"/>
    <w:rsid w:val="003409A6"/>
    <w:rsid w:val="003835FC"/>
    <w:rsid w:val="00394A10"/>
    <w:rsid w:val="003E040F"/>
    <w:rsid w:val="00433230"/>
    <w:rsid w:val="00457220"/>
    <w:rsid w:val="004745EC"/>
    <w:rsid w:val="004E22D1"/>
    <w:rsid w:val="00542D58"/>
    <w:rsid w:val="005D6E0A"/>
    <w:rsid w:val="005D71A0"/>
    <w:rsid w:val="005F2A55"/>
    <w:rsid w:val="006368DF"/>
    <w:rsid w:val="00674F2A"/>
    <w:rsid w:val="00676AB8"/>
    <w:rsid w:val="006C7F29"/>
    <w:rsid w:val="00720A0A"/>
    <w:rsid w:val="00755083"/>
    <w:rsid w:val="00757D44"/>
    <w:rsid w:val="007E0FDA"/>
    <w:rsid w:val="008C41DC"/>
    <w:rsid w:val="00927009"/>
    <w:rsid w:val="00AB07FD"/>
    <w:rsid w:val="00AB4B98"/>
    <w:rsid w:val="00AE73EB"/>
    <w:rsid w:val="00B26BC6"/>
    <w:rsid w:val="00D34B88"/>
    <w:rsid w:val="00D73108"/>
    <w:rsid w:val="00E04EE1"/>
    <w:rsid w:val="00E60652"/>
    <w:rsid w:val="00E873A9"/>
    <w:rsid w:val="00EE4162"/>
    <w:rsid w:val="00F3690B"/>
    <w:rsid w:val="00F52C02"/>
    <w:rsid w:val="00F702DE"/>
    <w:rsid w:val="00FC3A9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FF28-F78A-4E1A-8CA7-33F302CB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r-Latn-R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2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09"/>
  </w:style>
  <w:style w:type="paragraph" w:styleId="Footer">
    <w:name w:val="footer"/>
    <w:basedOn w:val="Normal"/>
    <w:link w:val="FooterChar"/>
    <w:uiPriority w:val="99"/>
    <w:unhideWhenUsed/>
    <w:rsid w:val="0092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09"/>
  </w:style>
  <w:style w:type="table" w:styleId="TableGrid">
    <w:name w:val="Table Grid"/>
    <w:basedOn w:val="TableNormal"/>
    <w:uiPriority w:val="39"/>
    <w:rsid w:val="00927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Tomasevic</dc:creator>
  <cp:lastModifiedBy>EkoCentarStaniste</cp:lastModifiedBy>
  <cp:revision>2</cp:revision>
  <dcterms:created xsi:type="dcterms:W3CDTF">2018-04-01T12:56:00Z</dcterms:created>
  <dcterms:modified xsi:type="dcterms:W3CDTF">2018-04-01T12:56:00Z</dcterms:modified>
</cp:coreProperties>
</file>