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223201" w14:textId="77777777" w:rsidR="00EF53AC" w:rsidRDefault="00EF53AC" w:rsidP="005352C9">
      <w:pPr>
        <w:spacing w:before="120" w:after="120"/>
        <w:ind w:right="-902"/>
        <w:rPr>
          <w:rFonts w:asciiTheme="minorHAnsi" w:hAnsiTheme="minorHAnsi"/>
          <w:b/>
          <w:color w:val="9BBB59" w:themeColor="accent3"/>
          <w:sz w:val="32"/>
          <w:szCs w:val="32"/>
        </w:rPr>
      </w:pPr>
      <w:bookmarkStart w:id="0" w:name="_GoBack"/>
      <w:bookmarkEnd w:id="0"/>
    </w:p>
    <w:p w14:paraId="15E4FB86" w14:textId="77777777" w:rsidR="007C1458" w:rsidRPr="00DB0001" w:rsidRDefault="00DB0001" w:rsidP="005352C9">
      <w:pPr>
        <w:spacing w:before="120" w:after="120"/>
        <w:ind w:right="-902"/>
        <w:rPr>
          <w:rFonts w:asciiTheme="minorHAnsi" w:hAnsiTheme="minorHAnsi"/>
          <w:b/>
          <w:color w:val="9BBB59" w:themeColor="accent3"/>
          <w:sz w:val="32"/>
          <w:szCs w:val="32"/>
        </w:rPr>
      </w:pPr>
      <w:r>
        <w:rPr>
          <w:rFonts w:asciiTheme="minorHAnsi" w:hAnsiTheme="minorHAnsi"/>
          <w:b/>
          <w:color w:val="9BBB59" w:themeColor="accent3"/>
          <w:sz w:val="32"/>
          <w:szCs w:val="32"/>
        </w:rPr>
        <w:t>SAOPŠTENJE</w:t>
      </w:r>
    </w:p>
    <w:p w14:paraId="0C920F23" w14:textId="77777777" w:rsidR="002242FB" w:rsidRPr="002242FB" w:rsidRDefault="002242FB" w:rsidP="002242FB">
      <w:pPr>
        <w:spacing w:after="120"/>
        <w:rPr>
          <w:rFonts w:asciiTheme="minorHAnsi" w:hAnsiTheme="minorHAnsi"/>
          <w:b/>
          <w:bCs/>
          <w:sz w:val="36"/>
          <w:szCs w:val="36"/>
        </w:rPr>
      </w:pPr>
      <w:r w:rsidRPr="002242FB">
        <w:rPr>
          <w:rFonts w:asciiTheme="minorHAnsi" w:hAnsiTheme="minorHAnsi"/>
          <w:b/>
          <w:bCs/>
          <w:sz w:val="36"/>
          <w:szCs w:val="36"/>
        </w:rPr>
        <w:t xml:space="preserve">Objavljen izveštaj Koalicije 27 o napretku </w:t>
      </w:r>
      <w:r w:rsidR="00EF53AC">
        <w:rPr>
          <w:rFonts w:asciiTheme="minorHAnsi" w:hAnsiTheme="minorHAnsi"/>
          <w:b/>
          <w:bCs/>
          <w:sz w:val="36"/>
          <w:szCs w:val="36"/>
        </w:rPr>
        <w:t>Srbije u oblastima ž</w:t>
      </w:r>
      <w:r w:rsidRPr="002242FB">
        <w:rPr>
          <w:rFonts w:asciiTheme="minorHAnsi" w:hAnsiTheme="minorHAnsi"/>
          <w:b/>
          <w:bCs/>
          <w:sz w:val="36"/>
          <w:szCs w:val="36"/>
        </w:rPr>
        <w:t xml:space="preserve">ivotne sredine i klimatskih promena: Malo para, još manje muzike </w:t>
      </w:r>
    </w:p>
    <w:p w14:paraId="5A5B61D1" w14:textId="77777777" w:rsidR="002242FB" w:rsidRPr="00EF53AC" w:rsidRDefault="002242FB" w:rsidP="002242FB">
      <w:pPr>
        <w:spacing w:after="120"/>
        <w:rPr>
          <w:rFonts w:asciiTheme="minorHAnsi" w:hAnsiTheme="minorHAnsi" w:cstheme="minorHAnsi"/>
          <w:bCs/>
          <w:sz w:val="24"/>
          <w:szCs w:val="24"/>
        </w:rPr>
      </w:pPr>
      <w:r w:rsidRPr="00EF53AC">
        <w:rPr>
          <w:rFonts w:asciiTheme="minorHAnsi" w:hAnsiTheme="minorHAnsi" w:cstheme="minorHAnsi"/>
          <w:b/>
          <w:bCs/>
          <w:sz w:val="24"/>
          <w:szCs w:val="24"/>
        </w:rPr>
        <w:t>Beograd, 8. Maj 2019.</w:t>
      </w:r>
      <w:r w:rsidRPr="00EF53AC">
        <w:rPr>
          <w:rFonts w:asciiTheme="minorHAnsi" w:hAnsiTheme="minorHAnsi" w:cstheme="minorHAnsi"/>
          <w:bCs/>
          <w:sz w:val="24"/>
          <w:szCs w:val="24"/>
        </w:rPr>
        <w:t xml:space="preserve"> – “Malo para, još manje muzike”, naziv je godišnjeg izveštaja o napretku Srbije u pripremama za pregovore o članstvu u Evropskoj uniji u oblasti zaštite životne sredine i klimatskih promena, koji je danas predstavila Koalicija 27 - grupa organizacija civilnog društva posvećenih praćenju</w:t>
      </w:r>
      <w:r w:rsidR="00EF53AC">
        <w:rPr>
          <w:rFonts w:asciiTheme="minorHAnsi" w:hAnsiTheme="minorHAnsi" w:cstheme="minorHAnsi"/>
          <w:bCs/>
          <w:sz w:val="24"/>
          <w:szCs w:val="24"/>
        </w:rPr>
        <w:t xml:space="preserve"> priprema za otvaranje</w:t>
      </w:r>
      <w:r w:rsidRPr="00EF53AC">
        <w:rPr>
          <w:rFonts w:asciiTheme="minorHAnsi" w:hAnsiTheme="minorHAnsi" w:cstheme="minorHAnsi"/>
          <w:bCs/>
          <w:sz w:val="24"/>
          <w:szCs w:val="24"/>
        </w:rPr>
        <w:t xml:space="preserve"> poglavlja 27 pregovora o članstvu.  </w:t>
      </w:r>
    </w:p>
    <w:p w14:paraId="7EC4804A" w14:textId="77777777" w:rsidR="002242FB" w:rsidRPr="00EF53AC" w:rsidRDefault="002242FB" w:rsidP="009249A3">
      <w:pPr>
        <w:spacing w:after="120"/>
        <w:rPr>
          <w:rFonts w:asciiTheme="minorHAnsi" w:hAnsiTheme="minorHAnsi" w:cstheme="minorHAnsi"/>
          <w:bCs/>
          <w:sz w:val="24"/>
          <w:szCs w:val="24"/>
        </w:rPr>
      </w:pPr>
      <w:r w:rsidRPr="00EF53AC">
        <w:rPr>
          <w:rFonts w:asciiTheme="minorHAnsi" w:hAnsiTheme="minorHAnsi" w:cstheme="minorHAnsi"/>
          <w:bCs/>
          <w:sz w:val="24"/>
          <w:szCs w:val="24"/>
        </w:rPr>
        <w:t>Izveštaj analizira</w:t>
      </w:r>
      <w:r w:rsidR="009249A3" w:rsidRPr="00EF53AC">
        <w:rPr>
          <w:rFonts w:asciiTheme="minorHAnsi" w:hAnsiTheme="minorHAnsi" w:cstheme="minorHAnsi"/>
          <w:bCs/>
          <w:sz w:val="24"/>
          <w:szCs w:val="24"/>
        </w:rPr>
        <w:t xml:space="preserve"> napredak u zakonodavstvu</w:t>
      </w:r>
      <w:r w:rsidRPr="00EF53AC">
        <w:rPr>
          <w:rFonts w:asciiTheme="minorHAnsi" w:hAnsiTheme="minorHAnsi" w:cstheme="minorHAnsi"/>
          <w:bCs/>
          <w:sz w:val="24"/>
          <w:szCs w:val="24"/>
        </w:rPr>
        <w:t xml:space="preserve">, zaštiti kvaliteta vazduha, vode, upravljanje otpadom, hemikalijama, zaštiti prirode, </w:t>
      </w:r>
      <w:r w:rsidR="009249A3" w:rsidRPr="00EF53AC">
        <w:rPr>
          <w:rFonts w:asciiTheme="minorHAnsi" w:hAnsiTheme="minorHAnsi" w:cstheme="minorHAnsi"/>
          <w:bCs/>
          <w:sz w:val="24"/>
          <w:szCs w:val="24"/>
        </w:rPr>
        <w:t>u oblastima buke, šumarstva i klimatskih promena i to kroz prizmu finansiranja, koje se ocenjuje kao neadekvatno potrebama, često nenamenski ali i nedovoljno korišćeno, budući da i mali obim dostupnih sredstava ostaje neinvestiran.</w:t>
      </w:r>
    </w:p>
    <w:p w14:paraId="537A9044" w14:textId="77777777" w:rsidR="009249A3" w:rsidRPr="00EF53AC" w:rsidRDefault="009249A3" w:rsidP="009249A3">
      <w:pPr>
        <w:spacing w:after="120"/>
        <w:rPr>
          <w:rFonts w:asciiTheme="minorHAnsi" w:hAnsiTheme="minorHAnsi" w:cstheme="minorHAnsi"/>
          <w:bCs/>
          <w:sz w:val="24"/>
          <w:szCs w:val="24"/>
        </w:rPr>
      </w:pPr>
      <w:r w:rsidRPr="00EF53AC">
        <w:rPr>
          <w:rFonts w:asciiTheme="minorHAnsi" w:hAnsiTheme="minorHAnsi" w:cstheme="minorHAnsi"/>
          <w:bCs/>
          <w:sz w:val="24"/>
          <w:szCs w:val="24"/>
        </w:rPr>
        <w:t>Izveštaj anazira napredak u period</w:t>
      </w:r>
      <w:r w:rsidR="00EF53AC">
        <w:rPr>
          <w:rFonts w:asciiTheme="minorHAnsi" w:hAnsiTheme="minorHAnsi" w:cstheme="minorHAnsi"/>
          <w:bCs/>
          <w:sz w:val="24"/>
          <w:szCs w:val="24"/>
        </w:rPr>
        <w:t>u</w:t>
      </w:r>
      <w:r w:rsidRPr="00EF53AC">
        <w:rPr>
          <w:rFonts w:asciiTheme="minorHAnsi" w:hAnsiTheme="minorHAnsi" w:cstheme="minorHAnsi"/>
          <w:bCs/>
          <w:sz w:val="24"/>
          <w:szCs w:val="24"/>
        </w:rPr>
        <w:t xml:space="preserve"> od marta 2018. do februara 2019. godine. Pregovaračko poglavlje 27, uprkos najavama, nije otvoreno. </w:t>
      </w:r>
      <w:r w:rsidR="004648D4" w:rsidRPr="00EF53AC">
        <w:rPr>
          <w:rFonts w:asciiTheme="minorHAnsi" w:hAnsiTheme="minorHAnsi" w:cstheme="minorHAnsi"/>
          <w:bCs/>
          <w:sz w:val="24"/>
          <w:szCs w:val="24"/>
        </w:rPr>
        <w:t xml:space="preserve">U oblasti zakonodavstva i implementacije ostvaren je mali pomak. Međutim, mnogo toga nije realizovano. Strategija kvaliteta vazduha još </w:t>
      </w:r>
      <w:r w:rsidR="00EF53AC">
        <w:rPr>
          <w:rFonts w:asciiTheme="minorHAnsi" w:hAnsiTheme="minorHAnsi" w:cstheme="minorHAnsi"/>
          <w:bCs/>
          <w:sz w:val="24"/>
          <w:szCs w:val="24"/>
        </w:rPr>
        <w:t>nije usvojena</w:t>
      </w:r>
      <w:r w:rsidR="004648D4" w:rsidRPr="00EF53AC">
        <w:rPr>
          <w:rFonts w:asciiTheme="minorHAnsi" w:hAnsiTheme="minorHAnsi" w:cstheme="minorHAnsi"/>
          <w:bCs/>
          <w:sz w:val="24"/>
          <w:szCs w:val="24"/>
        </w:rPr>
        <w:t xml:space="preserve">, kao ni strategija zaštite prirode, dok zakon o klimatskim promenama još nije prošao skupštinsku proceduru za usvajanje.     </w:t>
      </w:r>
    </w:p>
    <w:p w14:paraId="1FFD646F" w14:textId="77777777" w:rsidR="004648D4" w:rsidRPr="00EF53AC" w:rsidRDefault="004648D4" w:rsidP="009249A3">
      <w:pPr>
        <w:spacing w:after="120"/>
        <w:rPr>
          <w:rFonts w:asciiTheme="minorHAnsi" w:hAnsiTheme="minorHAnsi" w:cstheme="minorHAnsi"/>
          <w:bCs/>
          <w:sz w:val="24"/>
          <w:szCs w:val="24"/>
        </w:rPr>
      </w:pPr>
      <w:r w:rsidRPr="00EF53AC">
        <w:rPr>
          <w:rFonts w:asciiTheme="minorHAnsi" w:hAnsiTheme="minorHAnsi" w:cstheme="minorHAnsi"/>
          <w:bCs/>
          <w:sz w:val="24"/>
          <w:szCs w:val="24"/>
        </w:rPr>
        <w:t>Sredstva izdvojena budžetom za 2018. godinu za zaštitu životne sredine i ublažavanje klimatskih promena daleko su od dovoljnih ali zabrinjava činjenica da je Ministarstvo zaštite životne sredine realizovalo malo više od polovine predviđenih sredstava za rad. Ako se tome doda i činjenica da Zeleni fond još uvek nije operativan, kao i ukidanje namenskog karaktera sredstava prikupljenih na osnovu naknade za zaštitu životne sredine, ostaje utisak da životna sredina (</w:t>
      </w:r>
      <w:r w:rsidR="00EF53AC">
        <w:rPr>
          <w:rFonts w:asciiTheme="minorHAnsi" w:hAnsiTheme="minorHAnsi" w:cstheme="minorHAnsi"/>
          <w:bCs/>
          <w:sz w:val="24"/>
          <w:szCs w:val="24"/>
        </w:rPr>
        <w:t>i</w:t>
      </w:r>
      <w:r w:rsidRPr="00EF53AC">
        <w:rPr>
          <w:rFonts w:asciiTheme="minorHAnsi" w:hAnsiTheme="minorHAnsi" w:cstheme="minorHAnsi"/>
          <w:bCs/>
          <w:sz w:val="24"/>
          <w:szCs w:val="24"/>
        </w:rPr>
        <w:t xml:space="preserve"> dalje) nije prioritet Vlade Republike Srbije.      </w:t>
      </w:r>
    </w:p>
    <w:p w14:paraId="5702C719" w14:textId="77777777" w:rsidR="00EF53AC" w:rsidRDefault="004648D4" w:rsidP="00EF53AC">
      <w:pPr>
        <w:spacing w:after="120"/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</w:pPr>
      <w:r w:rsidRPr="00EF53AC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Izveštaj je predstavljen na panel dikusiji u kojoj su učestvovali </w:t>
      </w:r>
      <w:r w:rsidR="002242FB" w:rsidRPr="00EF53AC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Mirjana </w:t>
      </w:r>
      <w:r w:rsidR="00EF53AC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Jovanović, menadžerka projekata</w:t>
      </w:r>
      <w:r w:rsidR="002242FB" w:rsidRPr="00EF53AC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 Ene</w:t>
      </w:r>
      <w:r w:rsidR="00EF53AC" w:rsidRPr="00EF53AC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rgija, klima i životna sredina Beogradske otvorene škole (</w:t>
      </w:r>
      <w:r w:rsidR="002242FB" w:rsidRPr="00EF53AC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Koalicija 27</w:t>
      </w:r>
      <w:r w:rsidR="00EF53AC" w:rsidRPr="00EF53AC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), </w:t>
      </w:r>
      <w:r w:rsidR="002242FB" w:rsidRPr="00EF53AC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Simon Ilse, direktor kancelarije Fondacije “Hajnrih Bel” u Srbiji</w:t>
      </w:r>
      <w:r w:rsidR="00EF53AC" w:rsidRPr="00EF53AC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 i </w:t>
      </w:r>
      <w:r w:rsidR="002242FB" w:rsidRPr="00EF53AC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Milica Damnjanović Zantvort, </w:t>
      </w:r>
      <w:r w:rsidR="00634924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"Petkom</w:t>
      </w:r>
      <w:r w:rsidR="00EF53AC" w:rsidRPr="00EF53AC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 za budućnost".</w:t>
      </w:r>
      <w:r w:rsidR="002242FB" w:rsidRPr="00EF53AC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   </w:t>
      </w:r>
    </w:p>
    <w:p w14:paraId="209CDC95" w14:textId="77777777" w:rsidR="00EF53AC" w:rsidRPr="00EF53AC" w:rsidRDefault="00EF53AC" w:rsidP="00EF53AC">
      <w:pPr>
        <w:shd w:val="clear" w:color="auto" w:fill="FFFFFF"/>
        <w:rPr>
          <w:rFonts w:asciiTheme="minorHAnsi" w:hAnsiTheme="minorHAnsi" w:cstheme="minorHAnsi"/>
          <w:iCs/>
          <w:color w:val="222222"/>
          <w:sz w:val="24"/>
          <w:szCs w:val="24"/>
        </w:rPr>
      </w:pPr>
      <w:r w:rsidRPr="00EF53AC">
        <w:rPr>
          <w:rFonts w:asciiTheme="minorHAnsi" w:hAnsiTheme="minorHAnsi" w:cstheme="minorHAnsi"/>
          <w:iCs/>
          <w:color w:val="222222"/>
          <w:sz w:val="24"/>
          <w:szCs w:val="24"/>
        </w:rPr>
        <w:t>Koaliciju 27 osnovale su 2014. godine organizacije civilnog društva prvenstveno radi praćenja i doprinosa pregovorima u Poglavlju 27. Izveštaj je zajedno pripremilo osam članica Koalicije 27: Alternativa za bezbednije hemikalije, Beogradska otvorena škola, Društvo za zaštitu i proučavanje ptica Srbije, Mreža za klimatske akcije Evrope (CAN Europe), Centar za unapređenje životne sredine, Inženjeri zaštite životne sredine, Mladi istraživači Srbije i Svetski fond za prirodu (WWF), kao i RES fondacija.</w:t>
      </w:r>
      <w:r>
        <w:rPr>
          <w:rFonts w:asciiTheme="minorHAnsi" w:hAnsiTheme="minorHAnsi" w:cstheme="minorHAnsi"/>
          <w:iCs/>
          <w:color w:val="222222"/>
          <w:sz w:val="24"/>
          <w:szCs w:val="24"/>
        </w:rPr>
        <w:t xml:space="preserve"> </w:t>
      </w:r>
    </w:p>
    <w:p w14:paraId="3CC6F315" w14:textId="77777777" w:rsidR="00EF53AC" w:rsidRPr="00EF53AC" w:rsidRDefault="00EF53AC" w:rsidP="00EF53AC">
      <w:pPr>
        <w:shd w:val="clear" w:color="auto" w:fill="FFFFFF"/>
        <w:rPr>
          <w:rFonts w:asciiTheme="minorHAnsi" w:hAnsiTheme="minorHAnsi" w:cstheme="minorHAnsi"/>
          <w:iCs/>
          <w:color w:val="222222"/>
          <w:sz w:val="24"/>
          <w:szCs w:val="24"/>
        </w:rPr>
      </w:pPr>
    </w:p>
    <w:p w14:paraId="376833E3" w14:textId="77777777" w:rsidR="00EF53AC" w:rsidRDefault="00EF53AC" w:rsidP="002242FB">
      <w:pPr>
        <w:rPr>
          <w:rFonts w:asciiTheme="minorHAnsi" w:hAnsiTheme="minorHAnsi" w:cstheme="minorHAnsi"/>
          <w:b/>
          <w:bCs/>
          <w:color w:val="222222"/>
          <w:sz w:val="24"/>
          <w:szCs w:val="24"/>
          <w:shd w:val="clear" w:color="auto" w:fill="FFFFFF"/>
        </w:rPr>
      </w:pPr>
      <w:r>
        <w:rPr>
          <w:rFonts w:asciiTheme="minorHAnsi" w:hAnsiTheme="minorHAnsi" w:cstheme="minorHAnsi"/>
          <w:b/>
          <w:bCs/>
          <w:color w:val="222222"/>
          <w:sz w:val="24"/>
          <w:szCs w:val="24"/>
          <w:shd w:val="clear" w:color="auto" w:fill="FFFFFF"/>
        </w:rPr>
        <w:t>Za više informacija molimo kontaktirajte:</w:t>
      </w:r>
    </w:p>
    <w:p w14:paraId="339B5B57" w14:textId="77777777" w:rsidR="00D16C71" w:rsidRDefault="00EF53AC" w:rsidP="00EF53AC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Milena</w:t>
      </w:r>
      <w:r w:rsidR="002242FB" w:rsidRPr="00EF53AC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 Antić </w:t>
      </w:r>
      <w:hyperlink r:id="rId8" w:tgtFrame="_blank" w:history="1">
        <w:r w:rsidR="002242FB" w:rsidRPr="00EF53AC">
          <w:rPr>
            <w:rStyle w:val="Hyperlink"/>
            <w:rFonts w:asciiTheme="minorHAnsi" w:hAnsiTheme="minorHAnsi" w:cstheme="minorHAnsi"/>
            <w:color w:val="1155CC"/>
            <w:sz w:val="24"/>
            <w:szCs w:val="24"/>
            <w:shd w:val="clear" w:color="auto" w:fill="FFFFFF"/>
          </w:rPr>
          <w:t>koalicija27@gmail.com</w:t>
        </w:r>
      </w:hyperlink>
      <w:r w:rsidR="002242FB" w:rsidRPr="00EF53AC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 ili telefon 064 2834 284.</w:t>
      </w:r>
      <w:r w:rsidR="002242FB" w:rsidRPr="00EF53AC">
        <w:rPr>
          <w:rFonts w:asciiTheme="minorHAnsi" w:hAnsiTheme="minorHAnsi" w:cstheme="minorHAnsi"/>
          <w:color w:val="222222"/>
          <w:sz w:val="24"/>
          <w:szCs w:val="24"/>
        </w:rPr>
        <w:br/>
      </w:r>
    </w:p>
    <w:sectPr w:rsidR="00D16C71" w:rsidSect="00C06ED6">
      <w:headerReference w:type="default" r:id="rId9"/>
      <w:pgSz w:w="11907" w:h="16840" w:code="9"/>
      <w:pgMar w:top="1440" w:right="1080" w:bottom="1440" w:left="1080" w:header="652" w:footer="635" w:gutter="0"/>
      <w:cols w:space="720"/>
      <w:formProt w:val="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6E5E4C" w14:textId="77777777" w:rsidR="00B75E75" w:rsidRDefault="00B75E75">
      <w:r>
        <w:separator/>
      </w:r>
    </w:p>
  </w:endnote>
  <w:endnote w:type="continuationSeparator" w:id="0">
    <w:p w14:paraId="78347E96" w14:textId="77777777" w:rsidR="00B75E75" w:rsidRDefault="00B75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Pro-Regular">
    <w:altName w:val="Andale Mono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B41417" w14:textId="77777777" w:rsidR="00B75E75" w:rsidRDefault="00B75E75">
      <w:r>
        <w:separator/>
      </w:r>
    </w:p>
  </w:footnote>
  <w:footnote w:type="continuationSeparator" w:id="0">
    <w:p w14:paraId="05F60BB9" w14:textId="77777777" w:rsidR="00B75E75" w:rsidRDefault="00B75E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1A30BC" w14:textId="77777777" w:rsidR="00C06ED6" w:rsidRDefault="00C06ED6" w:rsidP="00C06ED6">
    <w:pPr>
      <w:pStyle w:val="NormalWeb"/>
      <w:spacing w:before="0" w:beforeAutospacing="0" w:after="0" w:afterAutospacing="0"/>
      <w:jc w:val="center"/>
    </w:pPr>
    <w:r>
      <w:rPr>
        <w:rFonts w:ascii="Calibri" w:hAnsi="Calibri"/>
        <w:noProof/>
        <w:color w:val="000000"/>
        <w:sz w:val="22"/>
        <w:szCs w:val="22"/>
      </w:rPr>
      <w:drawing>
        <wp:inline distT="0" distB="0" distL="0" distR="0" wp14:anchorId="617FED7B" wp14:editId="03C670E3">
          <wp:extent cx="6600190" cy="844550"/>
          <wp:effectExtent l="0" t="0" r="0" b="0"/>
          <wp:docPr id="2" name="Picture 1" descr="https://lh5.googleusercontent.com/OUmbxgiw8uH8CiNdUa18GvCYhdnuvknVK0tVFgYOX2Fjf1cw3qbkpPf9jn8QTdm-IU7FXqAUscFND2FuJ9oichaAcqTTZcyAB_m9qQVjwuej5GmaX1M0zEnz6vmU8vLHerNj32K92m8GwgpDm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h5.googleusercontent.com/OUmbxgiw8uH8CiNdUa18GvCYhdnuvknVK0tVFgYOX2Fjf1cw3qbkpPf9jn8QTdm-IU7FXqAUscFND2FuJ9oichaAcqTTZcyAB_m9qQVjwuej5GmaX1M0zEnz6vmU8vLHerNj32K92m8GwgpDm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0190" cy="844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A7B07"/>
    <w:multiLevelType w:val="hybridMultilevel"/>
    <w:tmpl w:val="BBC6444C"/>
    <w:lvl w:ilvl="0" w:tplc="241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0E824413"/>
    <w:multiLevelType w:val="hybridMultilevel"/>
    <w:tmpl w:val="5BF4FFD6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" w15:restartNumberingAfterBreak="0">
    <w:nsid w:val="13037D22"/>
    <w:multiLevelType w:val="hybridMultilevel"/>
    <w:tmpl w:val="C5B2EB34"/>
    <w:lvl w:ilvl="0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E171F1A"/>
    <w:multiLevelType w:val="hybridMultilevel"/>
    <w:tmpl w:val="A0A8D3D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0809C4"/>
    <w:multiLevelType w:val="hybridMultilevel"/>
    <w:tmpl w:val="03703636"/>
    <w:lvl w:ilvl="0" w:tplc="241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24C67833"/>
    <w:multiLevelType w:val="hybridMultilevel"/>
    <w:tmpl w:val="FF565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AC42EA"/>
    <w:multiLevelType w:val="hybridMultilevel"/>
    <w:tmpl w:val="35800042"/>
    <w:lvl w:ilvl="0" w:tplc="2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i w:val="0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CF14B5E"/>
    <w:multiLevelType w:val="hybridMultilevel"/>
    <w:tmpl w:val="873A4C3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95405F"/>
    <w:multiLevelType w:val="hybridMultilevel"/>
    <w:tmpl w:val="670CD336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5F044F"/>
    <w:multiLevelType w:val="hybridMultilevel"/>
    <w:tmpl w:val="AB1CC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922F6C"/>
    <w:multiLevelType w:val="hybridMultilevel"/>
    <w:tmpl w:val="EBFA83D6"/>
    <w:lvl w:ilvl="0" w:tplc="908E21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6925836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BF3068"/>
    <w:multiLevelType w:val="hybridMultilevel"/>
    <w:tmpl w:val="9D16EC66"/>
    <w:lvl w:ilvl="0" w:tplc="0409000F">
      <w:start w:val="1"/>
      <w:numFmt w:val="decimal"/>
      <w:lvlText w:val="%1."/>
      <w:lvlJc w:val="left"/>
      <w:pPr>
        <w:ind w:left="27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57" w:hanging="360"/>
      </w:pPr>
    </w:lvl>
    <w:lvl w:ilvl="2" w:tplc="0409001B" w:tentative="1">
      <w:start w:val="1"/>
      <w:numFmt w:val="lowerRoman"/>
      <w:lvlText w:val="%3."/>
      <w:lvlJc w:val="right"/>
      <w:pPr>
        <w:ind w:left="3577" w:hanging="180"/>
      </w:pPr>
    </w:lvl>
    <w:lvl w:ilvl="3" w:tplc="0409000F" w:tentative="1">
      <w:start w:val="1"/>
      <w:numFmt w:val="decimal"/>
      <w:lvlText w:val="%4."/>
      <w:lvlJc w:val="left"/>
      <w:pPr>
        <w:ind w:left="4297" w:hanging="360"/>
      </w:pPr>
    </w:lvl>
    <w:lvl w:ilvl="4" w:tplc="04090019" w:tentative="1">
      <w:start w:val="1"/>
      <w:numFmt w:val="lowerLetter"/>
      <w:lvlText w:val="%5."/>
      <w:lvlJc w:val="left"/>
      <w:pPr>
        <w:ind w:left="5017" w:hanging="360"/>
      </w:pPr>
    </w:lvl>
    <w:lvl w:ilvl="5" w:tplc="0409001B" w:tentative="1">
      <w:start w:val="1"/>
      <w:numFmt w:val="lowerRoman"/>
      <w:lvlText w:val="%6."/>
      <w:lvlJc w:val="right"/>
      <w:pPr>
        <w:ind w:left="5737" w:hanging="180"/>
      </w:pPr>
    </w:lvl>
    <w:lvl w:ilvl="6" w:tplc="0409000F" w:tentative="1">
      <w:start w:val="1"/>
      <w:numFmt w:val="decimal"/>
      <w:lvlText w:val="%7."/>
      <w:lvlJc w:val="left"/>
      <w:pPr>
        <w:ind w:left="6457" w:hanging="360"/>
      </w:pPr>
    </w:lvl>
    <w:lvl w:ilvl="7" w:tplc="04090019" w:tentative="1">
      <w:start w:val="1"/>
      <w:numFmt w:val="lowerLetter"/>
      <w:lvlText w:val="%8."/>
      <w:lvlJc w:val="left"/>
      <w:pPr>
        <w:ind w:left="7177" w:hanging="360"/>
      </w:pPr>
    </w:lvl>
    <w:lvl w:ilvl="8" w:tplc="0409001B" w:tentative="1">
      <w:start w:val="1"/>
      <w:numFmt w:val="lowerRoman"/>
      <w:lvlText w:val="%9."/>
      <w:lvlJc w:val="right"/>
      <w:pPr>
        <w:ind w:left="7897" w:hanging="180"/>
      </w:pPr>
    </w:lvl>
  </w:abstractNum>
  <w:abstractNum w:abstractNumId="12" w15:restartNumberingAfterBreak="0">
    <w:nsid w:val="363A0E52"/>
    <w:multiLevelType w:val="hybridMultilevel"/>
    <w:tmpl w:val="036CBFD8"/>
    <w:lvl w:ilvl="0" w:tplc="769258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692583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B51013"/>
    <w:multiLevelType w:val="hybridMultilevel"/>
    <w:tmpl w:val="137495E0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2E7569"/>
    <w:multiLevelType w:val="hybridMultilevel"/>
    <w:tmpl w:val="41165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09762D"/>
    <w:multiLevelType w:val="hybridMultilevel"/>
    <w:tmpl w:val="D6B43E16"/>
    <w:lvl w:ilvl="0" w:tplc="241A000F">
      <w:start w:val="1"/>
      <w:numFmt w:val="decimal"/>
      <w:lvlText w:val="%1."/>
      <w:lvlJc w:val="left"/>
      <w:pPr>
        <w:ind w:left="900" w:hanging="360"/>
      </w:pPr>
    </w:lvl>
    <w:lvl w:ilvl="1" w:tplc="241A0019" w:tentative="1">
      <w:start w:val="1"/>
      <w:numFmt w:val="lowerLetter"/>
      <w:lvlText w:val="%2."/>
      <w:lvlJc w:val="left"/>
      <w:pPr>
        <w:ind w:left="1696" w:hanging="360"/>
      </w:pPr>
    </w:lvl>
    <w:lvl w:ilvl="2" w:tplc="241A001B">
      <w:start w:val="1"/>
      <w:numFmt w:val="lowerRoman"/>
      <w:lvlText w:val="%3."/>
      <w:lvlJc w:val="right"/>
      <w:pPr>
        <w:ind w:left="2416" w:hanging="180"/>
      </w:pPr>
    </w:lvl>
    <w:lvl w:ilvl="3" w:tplc="241A000F">
      <w:start w:val="1"/>
      <w:numFmt w:val="decimal"/>
      <w:lvlText w:val="%4."/>
      <w:lvlJc w:val="left"/>
      <w:pPr>
        <w:ind w:left="3136" w:hanging="360"/>
      </w:pPr>
    </w:lvl>
    <w:lvl w:ilvl="4" w:tplc="241A0019" w:tentative="1">
      <w:start w:val="1"/>
      <w:numFmt w:val="lowerLetter"/>
      <w:lvlText w:val="%5."/>
      <w:lvlJc w:val="left"/>
      <w:pPr>
        <w:ind w:left="3856" w:hanging="360"/>
      </w:pPr>
    </w:lvl>
    <w:lvl w:ilvl="5" w:tplc="241A001B" w:tentative="1">
      <w:start w:val="1"/>
      <w:numFmt w:val="lowerRoman"/>
      <w:lvlText w:val="%6."/>
      <w:lvlJc w:val="right"/>
      <w:pPr>
        <w:ind w:left="4576" w:hanging="180"/>
      </w:pPr>
    </w:lvl>
    <w:lvl w:ilvl="6" w:tplc="241A000F" w:tentative="1">
      <w:start w:val="1"/>
      <w:numFmt w:val="decimal"/>
      <w:lvlText w:val="%7."/>
      <w:lvlJc w:val="left"/>
      <w:pPr>
        <w:ind w:left="5296" w:hanging="360"/>
      </w:pPr>
    </w:lvl>
    <w:lvl w:ilvl="7" w:tplc="241A0019" w:tentative="1">
      <w:start w:val="1"/>
      <w:numFmt w:val="lowerLetter"/>
      <w:lvlText w:val="%8."/>
      <w:lvlJc w:val="left"/>
      <w:pPr>
        <w:ind w:left="6016" w:hanging="360"/>
      </w:pPr>
    </w:lvl>
    <w:lvl w:ilvl="8" w:tplc="241A001B" w:tentative="1">
      <w:start w:val="1"/>
      <w:numFmt w:val="lowerRoman"/>
      <w:lvlText w:val="%9."/>
      <w:lvlJc w:val="right"/>
      <w:pPr>
        <w:ind w:left="6736" w:hanging="180"/>
      </w:pPr>
    </w:lvl>
  </w:abstractNum>
  <w:abstractNum w:abstractNumId="16" w15:restartNumberingAfterBreak="0">
    <w:nsid w:val="528A4B4F"/>
    <w:multiLevelType w:val="hybridMultilevel"/>
    <w:tmpl w:val="A5041FF0"/>
    <w:lvl w:ilvl="0" w:tplc="241A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1" w:tplc="241A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7" w15:restartNumberingAfterBreak="0">
    <w:nsid w:val="5C4A5F42"/>
    <w:multiLevelType w:val="hybridMultilevel"/>
    <w:tmpl w:val="46CA4294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 w15:restartNumberingAfterBreak="0">
    <w:nsid w:val="5C700D84"/>
    <w:multiLevelType w:val="hybridMultilevel"/>
    <w:tmpl w:val="6D18A566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4B5700"/>
    <w:multiLevelType w:val="hybridMultilevel"/>
    <w:tmpl w:val="365E2E64"/>
    <w:lvl w:ilvl="0" w:tplc="76925836">
      <w:start w:val="1"/>
      <w:numFmt w:val="bullet"/>
      <w:lvlText w:val=""/>
      <w:lvlJc w:val="left"/>
      <w:pPr>
        <w:ind w:left="25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12" w:hanging="360"/>
      </w:pPr>
      <w:rPr>
        <w:rFonts w:ascii="Wingdings" w:hAnsi="Wingdings" w:hint="default"/>
      </w:rPr>
    </w:lvl>
  </w:abstractNum>
  <w:abstractNum w:abstractNumId="20" w15:restartNumberingAfterBreak="0">
    <w:nsid w:val="6AFC1291"/>
    <w:multiLevelType w:val="hybridMultilevel"/>
    <w:tmpl w:val="726E6454"/>
    <w:lvl w:ilvl="0" w:tplc="E8AA4A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41A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C71794"/>
    <w:multiLevelType w:val="multilevel"/>
    <w:tmpl w:val="8342F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6114BFB"/>
    <w:multiLevelType w:val="hybridMultilevel"/>
    <w:tmpl w:val="83A48E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68472D"/>
    <w:multiLevelType w:val="hybridMultilevel"/>
    <w:tmpl w:val="7CA08DF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F622673"/>
    <w:multiLevelType w:val="hybridMultilevel"/>
    <w:tmpl w:val="87821298"/>
    <w:lvl w:ilvl="0" w:tplc="BA7A6576">
      <w:numFmt w:val="bullet"/>
      <w:lvlText w:val="•"/>
      <w:lvlJc w:val="left"/>
      <w:pPr>
        <w:ind w:left="1080" w:hanging="360"/>
      </w:pPr>
      <w:rPr>
        <w:rFonts w:ascii="MyriadPro-Regular" w:eastAsia="Times New Roman" w:hAnsi="MyriadPro-Regular" w:cs="MyriadPro-Regular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4"/>
  </w:num>
  <w:num w:numId="3">
    <w:abstractNumId w:val="11"/>
  </w:num>
  <w:num w:numId="4">
    <w:abstractNumId w:val="1"/>
  </w:num>
  <w:num w:numId="5">
    <w:abstractNumId w:val="20"/>
  </w:num>
  <w:num w:numId="6">
    <w:abstractNumId w:val="0"/>
  </w:num>
  <w:num w:numId="7">
    <w:abstractNumId w:val="6"/>
  </w:num>
  <w:num w:numId="8">
    <w:abstractNumId w:val="13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3"/>
  </w:num>
  <w:num w:numId="12">
    <w:abstractNumId w:val="7"/>
  </w:num>
  <w:num w:numId="13">
    <w:abstractNumId w:val="5"/>
  </w:num>
  <w:num w:numId="14">
    <w:abstractNumId w:val="8"/>
  </w:num>
  <w:num w:numId="1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16"/>
  </w:num>
  <w:num w:numId="18">
    <w:abstractNumId w:val="4"/>
  </w:num>
  <w:num w:numId="19">
    <w:abstractNumId w:val="18"/>
  </w:num>
  <w:num w:numId="20">
    <w:abstractNumId w:val="17"/>
  </w:num>
  <w:num w:numId="21">
    <w:abstractNumId w:val="23"/>
  </w:num>
  <w:num w:numId="22">
    <w:abstractNumId w:val="14"/>
  </w:num>
  <w:num w:numId="23">
    <w:abstractNumId w:val="9"/>
  </w:num>
  <w:num w:numId="24">
    <w:abstractNumId w:val="10"/>
  </w:num>
  <w:num w:numId="25">
    <w:abstractNumId w:val="12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ocumentProtection w:edit="forms" w:enforcement="0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9E4"/>
    <w:rsid w:val="00015FD0"/>
    <w:rsid w:val="00070E84"/>
    <w:rsid w:val="00074837"/>
    <w:rsid w:val="00082017"/>
    <w:rsid w:val="00096D4C"/>
    <w:rsid w:val="000B11BF"/>
    <w:rsid w:val="000B25FD"/>
    <w:rsid w:val="000B2755"/>
    <w:rsid w:val="000B2954"/>
    <w:rsid w:val="000B67C4"/>
    <w:rsid w:val="000C0ECD"/>
    <w:rsid w:val="000C4CE8"/>
    <w:rsid w:val="001078B9"/>
    <w:rsid w:val="00112430"/>
    <w:rsid w:val="001301D8"/>
    <w:rsid w:val="001451EC"/>
    <w:rsid w:val="00156C1E"/>
    <w:rsid w:val="00171B62"/>
    <w:rsid w:val="00195D13"/>
    <w:rsid w:val="0019654D"/>
    <w:rsid w:val="001B43CD"/>
    <w:rsid w:val="001C5EAA"/>
    <w:rsid w:val="001E6EAC"/>
    <w:rsid w:val="001E78DD"/>
    <w:rsid w:val="001F7C98"/>
    <w:rsid w:val="00220958"/>
    <w:rsid w:val="00222D38"/>
    <w:rsid w:val="00223098"/>
    <w:rsid w:val="002242FB"/>
    <w:rsid w:val="00232463"/>
    <w:rsid w:val="002365F3"/>
    <w:rsid w:val="00242C24"/>
    <w:rsid w:val="002432B8"/>
    <w:rsid w:val="00246E46"/>
    <w:rsid w:val="002677AC"/>
    <w:rsid w:val="002725B8"/>
    <w:rsid w:val="002901D4"/>
    <w:rsid w:val="002B072C"/>
    <w:rsid w:val="002D7AB0"/>
    <w:rsid w:val="002E08BD"/>
    <w:rsid w:val="002F602A"/>
    <w:rsid w:val="0030063C"/>
    <w:rsid w:val="0031028E"/>
    <w:rsid w:val="00325105"/>
    <w:rsid w:val="00336AEC"/>
    <w:rsid w:val="00341937"/>
    <w:rsid w:val="0034335C"/>
    <w:rsid w:val="00343382"/>
    <w:rsid w:val="0036089D"/>
    <w:rsid w:val="00377A6F"/>
    <w:rsid w:val="00384A3B"/>
    <w:rsid w:val="00390C36"/>
    <w:rsid w:val="0039490F"/>
    <w:rsid w:val="003C3593"/>
    <w:rsid w:val="003D19E4"/>
    <w:rsid w:val="003D7A06"/>
    <w:rsid w:val="003D7C19"/>
    <w:rsid w:val="003E0124"/>
    <w:rsid w:val="003F4B2F"/>
    <w:rsid w:val="004011CD"/>
    <w:rsid w:val="00433742"/>
    <w:rsid w:val="00441F00"/>
    <w:rsid w:val="0044500A"/>
    <w:rsid w:val="00454E4B"/>
    <w:rsid w:val="004648D4"/>
    <w:rsid w:val="0049087C"/>
    <w:rsid w:val="00490958"/>
    <w:rsid w:val="00495FC2"/>
    <w:rsid w:val="004A7568"/>
    <w:rsid w:val="004A7F1C"/>
    <w:rsid w:val="004B0BE4"/>
    <w:rsid w:val="004C7F04"/>
    <w:rsid w:val="004D52CC"/>
    <w:rsid w:val="004D67DE"/>
    <w:rsid w:val="004E58AF"/>
    <w:rsid w:val="004F4535"/>
    <w:rsid w:val="00502579"/>
    <w:rsid w:val="0052580E"/>
    <w:rsid w:val="00534BE5"/>
    <w:rsid w:val="0053520C"/>
    <w:rsid w:val="005352C9"/>
    <w:rsid w:val="005541F9"/>
    <w:rsid w:val="0057669D"/>
    <w:rsid w:val="005971EB"/>
    <w:rsid w:val="005A3B0B"/>
    <w:rsid w:val="005B34AB"/>
    <w:rsid w:val="005B4214"/>
    <w:rsid w:val="005B4693"/>
    <w:rsid w:val="005B6EEF"/>
    <w:rsid w:val="005C2A1E"/>
    <w:rsid w:val="005C5373"/>
    <w:rsid w:val="005D4789"/>
    <w:rsid w:val="005D7B89"/>
    <w:rsid w:val="005E00D3"/>
    <w:rsid w:val="005F0AC9"/>
    <w:rsid w:val="00603144"/>
    <w:rsid w:val="0062284F"/>
    <w:rsid w:val="006320FB"/>
    <w:rsid w:val="00634924"/>
    <w:rsid w:val="00637B43"/>
    <w:rsid w:val="00646A6B"/>
    <w:rsid w:val="006550E1"/>
    <w:rsid w:val="00662479"/>
    <w:rsid w:val="00675C8C"/>
    <w:rsid w:val="00683DA0"/>
    <w:rsid w:val="0069489E"/>
    <w:rsid w:val="006A3EAE"/>
    <w:rsid w:val="006B46BD"/>
    <w:rsid w:val="006C08A2"/>
    <w:rsid w:val="006C18A0"/>
    <w:rsid w:val="006D5F25"/>
    <w:rsid w:val="006E29F0"/>
    <w:rsid w:val="006E356C"/>
    <w:rsid w:val="006E769F"/>
    <w:rsid w:val="0071495B"/>
    <w:rsid w:val="00743134"/>
    <w:rsid w:val="00747C4F"/>
    <w:rsid w:val="00755EEB"/>
    <w:rsid w:val="007561D5"/>
    <w:rsid w:val="00795B19"/>
    <w:rsid w:val="00797B64"/>
    <w:rsid w:val="007A1027"/>
    <w:rsid w:val="007C1458"/>
    <w:rsid w:val="007D0460"/>
    <w:rsid w:val="007D630C"/>
    <w:rsid w:val="00807A96"/>
    <w:rsid w:val="00807F9B"/>
    <w:rsid w:val="00810603"/>
    <w:rsid w:val="0082577A"/>
    <w:rsid w:val="00840D4F"/>
    <w:rsid w:val="00843D69"/>
    <w:rsid w:val="008549D5"/>
    <w:rsid w:val="00871885"/>
    <w:rsid w:val="00883847"/>
    <w:rsid w:val="008E63C8"/>
    <w:rsid w:val="008F633E"/>
    <w:rsid w:val="00904A88"/>
    <w:rsid w:val="00905A2D"/>
    <w:rsid w:val="0091451F"/>
    <w:rsid w:val="009249A3"/>
    <w:rsid w:val="0094233D"/>
    <w:rsid w:val="00950402"/>
    <w:rsid w:val="00953677"/>
    <w:rsid w:val="009619F5"/>
    <w:rsid w:val="00975D6F"/>
    <w:rsid w:val="00983193"/>
    <w:rsid w:val="00995E1C"/>
    <w:rsid w:val="00996383"/>
    <w:rsid w:val="009B6C24"/>
    <w:rsid w:val="009C78DB"/>
    <w:rsid w:val="009D2F77"/>
    <w:rsid w:val="009E40B3"/>
    <w:rsid w:val="009E550A"/>
    <w:rsid w:val="009E654E"/>
    <w:rsid w:val="009F3EA7"/>
    <w:rsid w:val="00A02BD1"/>
    <w:rsid w:val="00A1188C"/>
    <w:rsid w:val="00A12C96"/>
    <w:rsid w:val="00A135D2"/>
    <w:rsid w:val="00A22206"/>
    <w:rsid w:val="00A22BDF"/>
    <w:rsid w:val="00A31570"/>
    <w:rsid w:val="00A34288"/>
    <w:rsid w:val="00A538B0"/>
    <w:rsid w:val="00A546A9"/>
    <w:rsid w:val="00A678DF"/>
    <w:rsid w:val="00A75B9D"/>
    <w:rsid w:val="00A9376D"/>
    <w:rsid w:val="00AC1F90"/>
    <w:rsid w:val="00B04A75"/>
    <w:rsid w:val="00B21070"/>
    <w:rsid w:val="00B21458"/>
    <w:rsid w:val="00B225FF"/>
    <w:rsid w:val="00B264E4"/>
    <w:rsid w:val="00B606F8"/>
    <w:rsid w:val="00B60FB3"/>
    <w:rsid w:val="00B75E75"/>
    <w:rsid w:val="00B86DEE"/>
    <w:rsid w:val="00B979B9"/>
    <w:rsid w:val="00BA1851"/>
    <w:rsid w:val="00BB266B"/>
    <w:rsid w:val="00BE67FE"/>
    <w:rsid w:val="00BF06D0"/>
    <w:rsid w:val="00C06ED6"/>
    <w:rsid w:val="00C10772"/>
    <w:rsid w:val="00C173EE"/>
    <w:rsid w:val="00C21F0C"/>
    <w:rsid w:val="00C25597"/>
    <w:rsid w:val="00C35980"/>
    <w:rsid w:val="00C46693"/>
    <w:rsid w:val="00C50FFB"/>
    <w:rsid w:val="00C55A6D"/>
    <w:rsid w:val="00C627E1"/>
    <w:rsid w:val="00C715F4"/>
    <w:rsid w:val="00C94091"/>
    <w:rsid w:val="00CA4C19"/>
    <w:rsid w:val="00CB1C92"/>
    <w:rsid w:val="00CB1DB6"/>
    <w:rsid w:val="00CB3E8B"/>
    <w:rsid w:val="00CC659E"/>
    <w:rsid w:val="00CD3BCF"/>
    <w:rsid w:val="00CD5356"/>
    <w:rsid w:val="00CD7544"/>
    <w:rsid w:val="00CE1416"/>
    <w:rsid w:val="00CF6981"/>
    <w:rsid w:val="00D0122F"/>
    <w:rsid w:val="00D02342"/>
    <w:rsid w:val="00D06684"/>
    <w:rsid w:val="00D16C71"/>
    <w:rsid w:val="00D30F66"/>
    <w:rsid w:val="00D33AC5"/>
    <w:rsid w:val="00D47D78"/>
    <w:rsid w:val="00D5240D"/>
    <w:rsid w:val="00D61F89"/>
    <w:rsid w:val="00D85DC0"/>
    <w:rsid w:val="00D936F9"/>
    <w:rsid w:val="00D95084"/>
    <w:rsid w:val="00DA1913"/>
    <w:rsid w:val="00DA762E"/>
    <w:rsid w:val="00DB0001"/>
    <w:rsid w:val="00DB7078"/>
    <w:rsid w:val="00DC3261"/>
    <w:rsid w:val="00DC746D"/>
    <w:rsid w:val="00DD59D4"/>
    <w:rsid w:val="00DE008E"/>
    <w:rsid w:val="00DF22D8"/>
    <w:rsid w:val="00DF2773"/>
    <w:rsid w:val="00DF4D0B"/>
    <w:rsid w:val="00DF5614"/>
    <w:rsid w:val="00E04D91"/>
    <w:rsid w:val="00E12124"/>
    <w:rsid w:val="00E23ECB"/>
    <w:rsid w:val="00E47580"/>
    <w:rsid w:val="00E51A69"/>
    <w:rsid w:val="00E56364"/>
    <w:rsid w:val="00E647C3"/>
    <w:rsid w:val="00E65765"/>
    <w:rsid w:val="00E72079"/>
    <w:rsid w:val="00E7688E"/>
    <w:rsid w:val="00E808BD"/>
    <w:rsid w:val="00E81845"/>
    <w:rsid w:val="00E81A07"/>
    <w:rsid w:val="00E81B32"/>
    <w:rsid w:val="00E83545"/>
    <w:rsid w:val="00E97197"/>
    <w:rsid w:val="00EA6469"/>
    <w:rsid w:val="00EB4CBB"/>
    <w:rsid w:val="00ED1AEB"/>
    <w:rsid w:val="00ED6836"/>
    <w:rsid w:val="00EE228E"/>
    <w:rsid w:val="00EF53AC"/>
    <w:rsid w:val="00F2037C"/>
    <w:rsid w:val="00F2141F"/>
    <w:rsid w:val="00F30A83"/>
    <w:rsid w:val="00F34EA3"/>
    <w:rsid w:val="00F357C2"/>
    <w:rsid w:val="00F36F6F"/>
    <w:rsid w:val="00F43B99"/>
    <w:rsid w:val="00F44836"/>
    <w:rsid w:val="00F661D2"/>
    <w:rsid w:val="00F76852"/>
    <w:rsid w:val="00F803CE"/>
    <w:rsid w:val="00F848A0"/>
    <w:rsid w:val="00F90E67"/>
    <w:rsid w:val="00F9290D"/>
    <w:rsid w:val="00FA5F44"/>
    <w:rsid w:val="00FB3014"/>
    <w:rsid w:val="00FC2D39"/>
    <w:rsid w:val="00FC5C72"/>
    <w:rsid w:val="00FC7671"/>
    <w:rsid w:val="00FE32EE"/>
    <w:rsid w:val="00FE575F"/>
    <w:rsid w:val="00FE7976"/>
    <w:rsid w:val="00FF66B6"/>
    <w:rsid w:val="00FF782F"/>
    <w:rsid w:val="00FF7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1F3D8AB"/>
  <w15:docId w15:val="{3192C7FD-2446-401B-8F68-CDB4FDBCB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19E4"/>
    <w:rPr>
      <w:rFonts w:ascii="Myriad Pro" w:hAnsi="Myriad Pro"/>
      <w:lang w:val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5367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3D6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link w:val="Heading4Char"/>
    <w:uiPriority w:val="9"/>
    <w:qFormat/>
    <w:rsid w:val="00534BE5"/>
    <w:pPr>
      <w:spacing w:before="100" w:beforeAutospacing="1" w:after="100" w:afterAutospacing="1"/>
      <w:outlineLvl w:val="3"/>
    </w:pPr>
    <w:rPr>
      <w:rFonts w:ascii="Times New Roman" w:hAnsi="Times New Roman"/>
      <w:b/>
      <w:bCs/>
      <w:sz w:val="24"/>
      <w:szCs w:val="24"/>
      <w:lang w:val="uz-Cyrl-UZ" w:eastAsia="uz-Cyrl-U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F602A"/>
    <w:pPr>
      <w:tabs>
        <w:tab w:val="center" w:pos="4320"/>
        <w:tab w:val="right" w:pos="8640"/>
      </w:tabs>
    </w:pPr>
    <w:rPr>
      <w:sz w:val="24"/>
    </w:rPr>
  </w:style>
  <w:style w:type="character" w:styleId="PageNumber">
    <w:name w:val="page number"/>
    <w:basedOn w:val="DefaultParagraphFont"/>
    <w:semiHidden/>
    <w:rsid w:val="002F602A"/>
  </w:style>
  <w:style w:type="paragraph" w:customStyle="1" w:styleId="Memoheading">
    <w:name w:val="Memo heading"/>
    <w:rsid w:val="002F602A"/>
    <w:rPr>
      <w:noProof/>
    </w:rPr>
  </w:style>
  <w:style w:type="paragraph" w:customStyle="1" w:styleId="InterofficeMemorandumheading">
    <w:name w:val="Interoffice Memorandum heading"/>
    <w:basedOn w:val="Memoheading"/>
    <w:rsid w:val="002F602A"/>
    <w:pPr>
      <w:tabs>
        <w:tab w:val="left" w:pos="6840"/>
        <w:tab w:val="left" w:pos="8368"/>
      </w:tabs>
    </w:pPr>
    <w:rPr>
      <w:b/>
      <w:sz w:val="22"/>
    </w:rPr>
  </w:style>
  <w:style w:type="paragraph" w:customStyle="1" w:styleId="Memofooter">
    <w:name w:val="Memo footer"/>
    <w:basedOn w:val="Normal"/>
    <w:rsid w:val="002F602A"/>
    <w:pPr>
      <w:framePr w:w="10637" w:h="433" w:hSpace="180" w:wrap="around" w:vAnchor="text" w:hAnchor="page" w:x="933" w:y="148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sz w:val="18"/>
    </w:rPr>
  </w:style>
  <w:style w:type="paragraph" w:styleId="Footer">
    <w:name w:val="footer"/>
    <w:basedOn w:val="Normal"/>
    <w:link w:val="FooterChar"/>
    <w:semiHidden/>
    <w:rsid w:val="002F602A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5E00D3"/>
    <w:rPr>
      <w:rFonts w:ascii="Calibri" w:eastAsia="Calibri" w:hAnsi="Calibri"/>
      <w:sz w:val="24"/>
      <w:szCs w:val="22"/>
    </w:rPr>
  </w:style>
  <w:style w:type="character" w:customStyle="1" w:styleId="FooterChar">
    <w:name w:val="Footer Char"/>
    <w:link w:val="Footer"/>
    <w:semiHidden/>
    <w:rsid w:val="005E00D3"/>
    <w:rPr>
      <w:rFonts w:ascii="Calibri" w:eastAsia="Calibri" w:hAnsi="Calibri"/>
      <w:sz w:val="22"/>
      <w:szCs w:val="22"/>
    </w:rPr>
  </w:style>
  <w:style w:type="paragraph" w:styleId="Title">
    <w:name w:val="Title"/>
    <w:basedOn w:val="Normal"/>
    <w:link w:val="TitleChar"/>
    <w:qFormat/>
    <w:rsid w:val="003D19E4"/>
    <w:pPr>
      <w:jc w:val="center"/>
    </w:pPr>
    <w:rPr>
      <w:rFonts w:ascii="Times New Roman" w:hAnsi="Times New Roman"/>
      <w:b/>
      <w:bCs/>
      <w:sz w:val="24"/>
      <w:szCs w:val="24"/>
      <w:u w:val="single"/>
    </w:rPr>
  </w:style>
  <w:style w:type="character" w:customStyle="1" w:styleId="TitleChar">
    <w:name w:val="Title Char"/>
    <w:basedOn w:val="DefaultParagraphFont"/>
    <w:link w:val="Title"/>
    <w:rsid w:val="003D19E4"/>
    <w:rPr>
      <w:b/>
      <w:bCs/>
      <w:sz w:val="24"/>
      <w:szCs w:val="24"/>
      <w:u w:val="single"/>
    </w:rPr>
  </w:style>
  <w:style w:type="paragraph" w:styleId="BodyText">
    <w:name w:val="Body Text"/>
    <w:basedOn w:val="Normal"/>
    <w:link w:val="BodyTextChar"/>
    <w:semiHidden/>
    <w:rsid w:val="003D19E4"/>
    <w:pPr>
      <w:jc w:val="both"/>
    </w:pPr>
    <w:rPr>
      <w:rFonts w:ascii="Arial" w:hAnsi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3D19E4"/>
    <w:rPr>
      <w:rFonts w:ascii="Arial" w:hAnsi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3D19E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28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284F"/>
    <w:rPr>
      <w:rFonts w:ascii="Tahoma" w:hAnsi="Tahoma" w:cs="Tahoma"/>
      <w:sz w:val="16"/>
      <w:szCs w:val="16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E76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E769F"/>
  </w:style>
  <w:style w:type="character" w:customStyle="1" w:styleId="CommentTextChar">
    <w:name w:val="Comment Text Char"/>
    <w:basedOn w:val="DefaultParagraphFont"/>
    <w:link w:val="CommentText"/>
    <w:uiPriority w:val="99"/>
    <w:rsid w:val="006E769F"/>
    <w:rPr>
      <w:rFonts w:ascii="Myriad Pro" w:hAnsi="Myriad Pro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76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769F"/>
    <w:rPr>
      <w:rFonts w:ascii="Myriad Pro" w:hAnsi="Myriad Pro"/>
      <w:b/>
      <w:bCs/>
      <w:lang w:val="en-US" w:eastAsia="en-US"/>
    </w:rPr>
  </w:style>
  <w:style w:type="character" w:styleId="Hyperlink">
    <w:name w:val="Hyperlink"/>
    <w:uiPriority w:val="99"/>
    <w:unhideWhenUsed/>
    <w:rsid w:val="00C25597"/>
    <w:rPr>
      <w:color w:val="0000FF"/>
      <w:u w:val="single"/>
    </w:rPr>
  </w:style>
  <w:style w:type="character" w:styleId="FootnoteReference">
    <w:name w:val="footnote reference"/>
    <w:aliases w:val="ftref"/>
    <w:rsid w:val="00C25597"/>
    <w:rPr>
      <w:vertAlign w:val="superscript"/>
    </w:rPr>
  </w:style>
  <w:style w:type="paragraph" w:styleId="FootnoteText">
    <w:name w:val="footnote text"/>
    <w:aliases w:val="single space,ft"/>
    <w:basedOn w:val="Normal"/>
    <w:link w:val="FootnoteTextChar"/>
    <w:rsid w:val="00C25597"/>
    <w:rPr>
      <w:rFonts w:ascii="Times New Roman" w:hAnsi="Times New Roman"/>
    </w:rPr>
  </w:style>
  <w:style w:type="character" w:customStyle="1" w:styleId="FootnoteTextChar">
    <w:name w:val="Footnote Text Char"/>
    <w:aliases w:val="single space Char,ft Char"/>
    <w:basedOn w:val="DefaultParagraphFont"/>
    <w:link w:val="FootnoteText"/>
    <w:rsid w:val="00C25597"/>
    <w:rPr>
      <w:lang w:val="en-GB"/>
    </w:rPr>
  </w:style>
  <w:style w:type="paragraph" w:styleId="NoSpacing">
    <w:name w:val="No Spacing"/>
    <w:qFormat/>
    <w:rsid w:val="007C1458"/>
    <w:rPr>
      <w:rFonts w:ascii="Calibri" w:eastAsia="Calibri" w:hAnsi="Calibri"/>
      <w:sz w:val="22"/>
      <w:szCs w:val="22"/>
    </w:rPr>
  </w:style>
  <w:style w:type="character" w:styleId="Emphasis">
    <w:name w:val="Emphasis"/>
    <w:basedOn w:val="DefaultParagraphFont"/>
    <w:uiPriority w:val="20"/>
    <w:qFormat/>
    <w:rsid w:val="008549D5"/>
    <w:rPr>
      <w:i/>
      <w:iCs/>
    </w:rPr>
  </w:style>
  <w:style w:type="character" w:styleId="Strong">
    <w:name w:val="Strong"/>
    <w:basedOn w:val="DefaultParagraphFont"/>
    <w:uiPriority w:val="22"/>
    <w:qFormat/>
    <w:rsid w:val="008549D5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534BE5"/>
    <w:rPr>
      <w:b/>
      <w:bCs/>
      <w:sz w:val="24"/>
      <w:szCs w:val="24"/>
      <w:lang w:val="uz-Cyrl-UZ" w:eastAsia="uz-Cyrl-UZ"/>
    </w:rPr>
  </w:style>
  <w:style w:type="character" w:customStyle="1" w:styleId="apple-converted-space">
    <w:name w:val="apple-converted-space"/>
    <w:basedOn w:val="DefaultParagraphFont"/>
    <w:rsid w:val="00E97197"/>
    <w:rPr>
      <w:rFonts w:cs="Times New Roman"/>
    </w:rPr>
  </w:style>
  <w:style w:type="paragraph" w:styleId="NormalWeb">
    <w:name w:val="Normal (Web)"/>
    <w:basedOn w:val="Normal"/>
    <w:uiPriority w:val="99"/>
    <w:unhideWhenUsed/>
    <w:rsid w:val="00E97197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5367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 w:eastAsia="en-US"/>
    </w:rPr>
  </w:style>
  <w:style w:type="paragraph" w:customStyle="1" w:styleId="intr">
    <w:name w:val="intr"/>
    <w:basedOn w:val="Normal"/>
    <w:rsid w:val="00662479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843D69"/>
    <w:rPr>
      <w:rFonts w:asciiTheme="majorHAnsi" w:eastAsiaTheme="majorEastAsia" w:hAnsiTheme="majorHAnsi" w:cstheme="majorBidi"/>
      <w:b/>
      <w:bCs/>
      <w:color w:val="4F81BD" w:themeColor="accent1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7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1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9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75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97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1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alicija27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Templates\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2CA43D-E92E-46D3-871E-2AF217755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</Template>
  <TotalTime>1</TotalTime>
  <Pages>1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Letterhead</vt:lpstr>
    </vt:vector>
  </TitlesOfParts>
  <Company>UNDP</Company>
  <LinksUpToDate>false</LinksUpToDate>
  <CharactersWithSpaces>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Letterhead</dc:title>
  <dc:creator>Biljana Ledenican</dc:creator>
  <cp:lastModifiedBy>Admin</cp:lastModifiedBy>
  <cp:revision>2</cp:revision>
  <cp:lastPrinted>2015-05-19T17:18:00Z</cp:lastPrinted>
  <dcterms:created xsi:type="dcterms:W3CDTF">2019-05-09T10:37:00Z</dcterms:created>
  <dcterms:modified xsi:type="dcterms:W3CDTF">2019-05-09T10:37:00Z</dcterms:modified>
</cp:coreProperties>
</file>